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51D21" w14:textId="77777777" w:rsidR="00256C8A" w:rsidRDefault="00256C8A" w:rsidP="00DE7EB6">
      <w:bookmarkStart w:id="0" w:name="_GoBack"/>
      <w:bookmarkEnd w:id="0"/>
    </w:p>
    <w:p w14:paraId="4E8B2F83" w14:textId="77777777" w:rsidR="00256C8A" w:rsidRDefault="00256C8A" w:rsidP="00DE7EB6"/>
    <w:p w14:paraId="4CAA9B17" w14:textId="77777777" w:rsidR="00256C8A" w:rsidRDefault="00256C8A" w:rsidP="00DE7EB6"/>
    <w:p w14:paraId="480CADC7" w14:textId="77777777" w:rsidR="00256C8A" w:rsidRDefault="00256C8A" w:rsidP="00DE7EB6"/>
    <w:p w14:paraId="29737EC4" w14:textId="77777777" w:rsidR="00256C8A" w:rsidRPr="00DF101B" w:rsidRDefault="00256C8A" w:rsidP="00DE7EB6">
      <w:pPr>
        <w:rPr>
          <w:b/>
          <w:sz w:val="44"/>
          <w:szCs w:val="44"/>
        </w:rPr>
      </w:pPr>
      <w:r w:rsidRPr="00DF101B">
        <w:rPr>
          <w:b/>
          <w:sz w:val="44"/>
          <w:szCs w:val="44"/>
        </w:rPr>
        <w:t>Use mBot with App Inventor V1.9</w:t>
      </w:r>
    </w:p>
    <w:p w14:paraId="4ED2E604" w14:textId="77777777" w:rsidR="00256C8A" w:rsidRDefault="00256C8A" w:rsidP="00DE7EB6"/>
    <w:p w14:paraId="0BCF05DE" w14:textId="77777777" w:rsidR="00256C8A" w:rsidRPr="00DF101B" w:rsidRDefault="00256C8A" w:rsidP="00DE7EB6">
      <w:pPr>
        <w:rPr>
          <w:b/>
          <w:sz w:val="30"/>
          <w:szCs w:val="30"/>
        </w:rPr>
      </w:pPr>
      <w:r w:rsidRPr="00DF101B">
        <w:rPr>
          <w:b/>
          <w:sz w:val="30"/>
          <w:szCs w:val="30"/>
        </w:rPr>
        <w:t>Makeblock Co., Ltd.</w:t>
      </w:r>
    </w:p>
    <w:p w14:paraId="2020C408" w14:textId="77777777" w:rsidR="00256C8A" w:rsidRDefault="00256C8A" w:rsidP="00DE7EB6"/>
    <w:p w14:paraId="240D2B18" w14:textId="77777777" w:rsidR="00256C8A" w:rsidRDefault="00256C8A" w:rsidP="00DE7EB6"/>
    <w:p w14:paraId="283AF66F" w14:textId="77777777" w:rsidR="00256C8A" w:rsidRDefault="00256C8A" w:rsidP="00DE7EB6"/>
    <w:p w14:paraId="790CDB6F" w14:textId="77777777" w:rsidR="00256C8A" w:rsidRDefault="00256C8A" w:rsidP="00DE7EB6"/>
    <w:p w14:paraId="7D4B2CBA" w14:textId="77777777" w:rsidR="00256C8A" w:rsidRDefault="00256C8A" w:rsidP="00DE7EB6"/>
    <w:p w14:paraId="47FFE211" w14:textId="77777777" w:rsidR="00256C8A" w:rsidRDefault="00256C8A" w:rsidP="00DE7EB6"/>
    <w:p w14:paraId="3E9081D0" w14:textId="77777777" w:rsidR="00256C8A" w:rsidRDefault="00256C8A" w:rsidP="00DE7EB6"/>
    <w:p w14:paraId="48D0E805" w14:textId="77777777" w:rsidR="00256C8A" w:rsidRDefault="00256C8A" w:rsidP="00DE7EB6"/>
    <w:p w14:paraId="1161F165" w14:textId="77777777" w:rsidR="00256C8A" w:rsidRDefault="00256C8A" w:rsidP="00DE7EB6"/>
    <w:p w14:paraId="7576608B" w14:textId="77777777" w:rsidR="00256C8A" w:rsidRDefault="00256C8A" w:rsidP="00DE7EB6"/>
    <w:p w14:paraId="59629ED1" w14:textId="77777777" w:rsidR="00256C8A" w:rsidRDefault="00256C8A" w:rsidP="00DE7EB6"/>
    <w:p w14:paraId="3773AE8A" w14:textId="77777777" w:rsidR="00256C8A" w:rsidRDefault="00256C8A" w:rsidP="00DE7EB6"/>
    <w:p w14:paraId="6BFBAC36" w14:textId="77777777" w:rsidR="00256C8A" w:rsidRDefault="00256C8A" w:rsidP="00DE7EB6"/>
    <w:p w14:paraId="310A89C8" w14:textId="77777777" w:rsidR="00256C8A" w:rsidRDefault="00256C8A" w:rsidP="00DE7EB6"/>
    <w:p w14:paraId="7C54825D" w14:textId="77777777" w:rsidR="00256C8A" w:rsidRDefault="00256C8A" w:rsidP="00DE7EB6"/>
    <w:p w14:paraId="511A1947" w14:textId="77777777" w:rsidR="00256C8A" w:rsidRDefault="00256C8A" w:rsidP="00DE7EB6"/>
    <w:p w14:paraId="71489D6B" w14:textId="77777777" w:rsidR="00256C8A" w:rsidRDefault="00256C8A" w:rsidP="00DE7EB6"/>
    <w:p w14:paraId="09CC0FE7" w14:textId="77777777" w:rsidR="00256C8A" w:rsidRDefault="00256C8A" w:rsidP="00DE7EB6"/>
    <w:p w14:paraId="748AD879" w14:textId="77777777" w:rsidR="00256C8A" w:rsidRDefault="00256C8A" w:rsidP="00DE7EB6"/>
    <w:p w14:paraId="0D9F85B5" w14:textId="2DDCBEFF" w:rsidR="00256C8A" w:rsidRPr="00DF101B" w:rsidRDefault="00256C8A" w:rsidP="00DE7EB6">
      <w:pPr>
        <w:rPr>
          <w:color w:val="7F7F7F" w:themeColor="text1" w:themeTint="80"/>
        </w:rPr>
      </w:pPr>
      <w:r w:rsidRPr="00DF101B">
        <w:rPr>
          <w:color w:val="7F7F7F" w:themeColor="text1" w:themeTint="80"/>
        </w:rPr>
        <w:t>This document is licensed under CC-BY</w:t>
      </w:r>
      <w:r w:rsidR="00DF101B">
        <w:rPr>
          <w:color w:val="7F7F7F" w:themeColor="text1" w:themeTint="80"/>
        </w:rPr>
        <w:t xml:space="preserve"> 3.0</w:t>
      </w:r>
      <w:r w:rsidRPr="00DF101B">
        <w:rPr>
          <w:color w:val="7F7F7F" w:themeColor="text1" w:themeTint="80"/>
        </w:rPr>
        <w:t xml:space="preserve">, </w:t>
      </w:r>
    </w:p>
    <w:p w14:paraId="3BD92C06" w14:textId="749C5E5B" w:rsidR="00256C8A" w:rsidRPr="00DF101B" w:rsidRDefault="00DF101B" w:rsidP="00DE7EB6">
      <w:pPr>
        <w:rPr>
          <w:color w:val="7F7F7F" w:themeColor="text1" w:themeTint="80"/>
        </w:rPr>
      </w:pPr>
      <w:r>
        <w:rPr>
          <w:color w:val="7F7F7F" w:themeColor="text1" w:themeTint="80"/>
        </w:rPr>
        <w:t>Feel free to use, print, translate, or use it in your own material.</w:t>
      </w:r>
    </w:p>
    <w:p w14:paraId="157AAFA9" w14:textId="77777777" w:rsidR="00256C8A" w:rsidRPr="00DF101B" w:rsidRDefault="00256C8A" w:rsidP="00DE7EB6">
      <w:pPr>
        <w:rPr>
          <w:color w:val="7F7F7F" w:themeColor="text1" w:themeTint="80"/>
        </w:rPr>
      </w:pPr>
    </w:p>
    <w:p w14:paraId="1EB192D4" w14:textId="77777777" w:rsidR="00256C8A" w:rsidRPr="00DF101B" w:rsidRDefault="00256C8A" w:rsidP="00DE7EB6">
      <w:pPr>
        <w:rPr>
          <w:color w:val="7F7F7F" w:themeColor="text1" w:themeTint="80"/>
        </w:rPr>
      </w:pPr>
      <w:r w:rsidRPr="00DF101B">
        <w:rPr>
          <w:color w:val="7F7F7F" w:themeColor="text1" w:themeTint="80"/>
        </w:rPr>
        <w:t xml:space="preserve">For more information, contact </w:t>
      </w:r>
      <w:hyperlink r:id="rId7" w:history="1">
        <w:r w:rsidRPr="00DF101B">
          <w:rPr>
            <w:rStyle w:val="Hypertextovprepojenie"/>
            <w:color w:val="7F7F7F" w:themeColor="text1" w:themeTint="80"/>
          </w:rPr>
          <w:t>wangyu@makeblock.com</w:t>
        </w:r>
      </w:hyperlink>
    </w:p>
    <w:p w14:paraId="1D5A9DD8" w14:textId="77777777" w:rsidR="00812C6E" w:rsidRDefault="00812C6E" w:rsidP="00DE7EB6">
      <w:r>
        <w:br w:type="page"/>
      </w:r>
    </w:p>
    <w:p w14:paraId="5F569482" w14:textId="77777777" w:rsidR="00DE7EB6" w:rsidRDefault="00DE7EB6" w:rsidP="00DE7EB6">
      <w:pPr>
        <w:rPr>
          <w:kern w:val="0"/>
        </w:rPr>
      </w:pPr>
      <w:bookmarkStart w:id="1" w:name="OLE_LINK16"/>
      <w:bookmarkStart w:id="2" w:name="OLE_LINK17"/>
      <w:r>
        <w:lastRenderedPageBreak/>
        <w:t>MIT App Inventor is a drag-and-drop block-based editor which can make Android Apps. You can use App Inventor to control mBots through an extension.</w:t>
      </w:r>
    </w:p>
    <w:bookmarkEnd w:id="1"/>
    <w:bookmarkEnd w:id="2"/>
    <w:p w14:paraId="2379A0F2" w14:textId="77777777" w:rsidR="00DE7EB6" w:rsidRDefault="00DE7EB6" w:rsidP="00DE7EB6">
      <w:pPr>
        <w:pStyle w:val="Nzov"/>
        <w:spacing w:after="360"/>
      </w:pPr>
    </w:p>
    <w:p w14:paraId="38661E3E" w14:textId="77777777" w:rsidR="00256C8A" w:rsidRDefault="00812C6E" w:rsidP="00DE7EB6">
      <w:pPr>
        <w:pStyle w:val="Nzov"/>
        <w:spacing w:after="360"/>
      </w:pPr>
      <w:bookmarkStart w:id="3" w:name="OLE_LINK18"/>
      <w:bookmarkStart w:id="4" w:name="OLE_LINK19"/>
      <w:r>
        <w:t>What’s new in Version 1.9</w:t>
      </w:r>
    </w:p>
    <w:p w14:paraId="40A301E5" w14:textId="77777777" w:rsidR="00812C6E" w:rsidRDefault="00812C6E" w:rsidP="00DE7EB6">
      <w:pPr>
        <w:pStyle w:val="Odsekzoznamu"/>
        <w:numPr>
          <w:ilvl w:val="0"/>
          <w:numId w:val="3"/>
        </w:numPr>
        <w:ind w:firstLineChars="0"/>
      </w:pPr>
      <w:r>
        <w:t>U</w:t>
      </w:r>
      <w:r w:rsidRPr="00812C6E">
        <w:t>ses Bluetooth 4.0 (BLE), which simplifies the connecting experience. Now you may connect your mBot with even only one button.</w:t>
      </w:r>
    </w:p>
    <w:p w14:paraId="488C9212" w14:textId="1CA84358" w:rsidR="00812C6E" w:rsidRDefault="00DE7EB6" w:rsidP="00DE7EB6">
      <w:pPr>
        <w:pStyle w:val="Odsekzoznamu"/>
        <w:numPr>
          <w:ilvl w:val="0"/>
          <w:numId w:val="3"/>
        </w:numPr>
        <w:ind w:firstLineChars="0"/>
      </w:pPr>
      <w:r>
        <w:t>Added support for 9g mini servo</w:t>
      </w:r>
    </w:p>
    <w:p w14:paraId="48B32BE8" w14:textId="08774976" w:rsidR="00DE7EB6" w:rsidRPr="00812C6E" w:rsidRDefault="00DE7EB6" w:rsidP="00DE7EB6">
      <w:pPr>
        <w:pStyle w:val="Odsekzoznamu"/>
        <w:numPr>
          <w:ilvl w:val="0"/>
          <w:numId w:val="3"/>
        </w:numPr>
        <w:ind w:firstLineChars="0"/>
      </w:pPr>
      <w:r>
        <w:t>Now sensor values are read through events, easier for programming.</w:t>
      </w:r>
    </w:p>
    <w:bookmarkEnd w:id="3"/>
    <w:bookmarkEnd w:id="4"/>
    <w:p w14:paraId="53CC9B3F" w14:textId="77777777" w:rsidR="00812C6E" w:rsidRDefault="00812C6E" w:rsidP="00DE7EB6"/>
    <w:p w14:paraId="6B6CB080" w14:textId="77777777" w:rsidR="00812C6E" w:rsidRPr="00812C6E" w:rsidRDefault="00812C6E" w:rsidP="00DE7EB6"/>
    <w:p w14:paraId="43BC1EED" w14:textId="77777777" w:rsidR="00812C6E" w:rsidRPr="00812C6E" w:rsidRDefault="00812C6E" w:rsidP="00DE7EB6">
      <w:r w:rsidRPr="00812C6E">
        <w:br w:type="page"/>
      </w:r>
    </w:p>
    <w:p w14:paraId="22FB50D4" w14:textId="77777777" w:rsidR="00256C8A" w:rsidRPr="00812C6E" w:rsidRDefault="00812C6E" w:rsidP="00DE7EB6">
      <w:pPr>
        <w:pStyle w:val="Nzov"/>
        <w:spacing w:after="360"/>
      </w:pPr>
      <w:bookmarkStart w:id="5" w:name="OLE_LINK20"/>
      <w:bookmarkStart w:id="6" w:name="OLE_LINK21"/>
      <w:r w:rsidRPr="00812C6E">
        <w:lastRenderedPageBreak/>
        <w:t>Add the mBot Extension to MIT App Inventor</w:t>
      </w:r>
    </w:p>
    <w:p w14:paraId="1E58899E" w14:textId="77777777" w:rsidR="00812C6E" w:rsidRPr="00812C6E" w:rsidRDefault="00812C6E" w:rsidP="00DE7EB6">
      <w:bookmarkStart w:id="7" w:name="OLE_LINK1"/>
      <w:r w:rsidRPr="00812C6E">
        <w:t>MIT App Inventor is a drag-and-drop block-based editor which can make Android Apps. Yo</w:t>
      </w:r>
      <w:bookmarkEnd w:id="7"/>
      <w:r w:rsidRPr="00812C6E">
        <w:t>u can use App Inventor to control mBots through an extension.</w:t>
      </w:r>
    </w:p>
    <w:p w14:paraId="45A43981" w14:textId="77777777" w:rsidR="00812C6E" w:rsidRPr="00812C6E" w:rsidRDefault="00812C6E" w:rsidP="00DE7EB6"/>
    <w:p w14:paraId="483EF22A" w14:textId="1607BE9D" w:rsidR="00281DDD" w:rsidRDefault="00281DDD" w:rsidP="00DE7EB6">
      <w:pPr>
        <w:rPr>
          <w:b/>
        </w:rPr>
      </w:pPr>
      <w:r>
        <w:rPr>
          <w:b/>
        </w:rPr>
        <w:t>Step</w:t>
      </w:r>
      <w:r w:rsidR="00DE7EB6">
        <w:rPr>
          <w:b/>
        </w:rPr>
        <w:t xml:space="preserve"> </w:t>
      </w:r>
      <w:r>
        <w:rPr>
          <w:b/>
        </w:rPr>
        <w:t xml:space="preserve">1. </w:t>
      </w:r>
      <w:r w:rsidRPr="00281DDD">
        <w:t>Go to MIT App Inventor’s website; create or open a project.</w:t>
      </w:r>
    </w:p>
    <w:p w14:paraId="31DD091B" w14:textId="77777777" w:rsidR="00281DDD" w:rsidRDefault="00281DDD" w:rsidP="00DE7EB6"/>
    <w:p w14:paraId="07B30E1B" w14:textId="42285052" w:rsidR="00281DDD" w:rsidRPr="00281DDD" w:rsidRDefault="00281DDD" w:rsidP="00DE7EB6">
      <w:r>
        <w:rPr>
          <w:b/>
        </w:rPr>
        <w:t>Step</w:t>
      </w:r>
      <w:r w:rsidR="00DE7EB6">
        <w:rPr>
          <w:b/>
        </w:rPr>
        <w:t xml:space="preserve"> </w:t>
      </w:r>
      <w:r>
        <w:rPr>
          <w:b/>
        </w:rPr>
        <w:t xml:space="preserve">2. </w:t>
      </w:r>
      <w:r>
        <w:t xml:space="preserve">In the </w:t>
      </w:r>
      <w:r w:rsidRPr="00281DDD">
        <w:rPr>
          <w:b/>
        </w:rPr>
        <w:t>Extension</w:t>
      </w:r>
      <w:r>
        <w:t xml:space="preserve"> category of the Palette, click Import Extension. And switch to the </w:t>
      </w:r>
      <w:r w:rsidRPr="00DE7EB6">
        <w:rPr>
          <w:b/>
        </w:rPr>
        <w:t>URL</w:t>
      </w:r>
      <w:r>
        <w:t xml:space="preserve"> tab in the opening dialog box.</w:t>
      </w:r>
    </w:p>
    <w:p w14:paraId="7B30C53F" w14:textId="77777777" w:rsidR="00281DDD" w:rsidRPr="00812C6E" w:rsidRDefault="00281DDD" w:rsidP="00DE7EB6"/>
    <w:p w14:paraId="190BFEDF" w14:textId="77777777" w:rsidR="00812C6E" w:rsidRDefault="00281DDD" w:rsidP="00DE7EB6">
      <w:r w:rsidRPr="00281DDD">
        <w:rPr>
          <w:noProof/>
        </w:rPr>
        <w:drawing>
          <wp:inline distT="0" distB="0" distL="0" distR="0" wp14:anchorId="7C3D6396" wp14:editId="5A2262A2">
            <wp:extent cx="5943600" cy="3632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2402" w14:textId="77777777" w:rsidR="00DE7EB6" w:rsidRDefault="00DE7EB6" w:rsidP="00DE7EB6"/>
    <w:p w14:paraId="764E1FF7" w14:textId="5EE64627" w:rsidR="00DE7EB6" w:rsidRDefault="00DE7EB6" w:rsidP="00DE7EB6">
      <w:r w:rsidRPr="00DE7EB6">
        <w:rPr>
          <w:b/>
        </w:rPr>
        <w:t>Step 3.</w:t>
      </w:r>
      <w:r>
        <w:t xml:space="preserve"> Paste the following link to the text box, and click </w:t>
      </w:r>
      <w:r w:rsidRPr="00DE7EB6">
        <w:rPr>
          <w:b/>
        </w:rPr>
        <w:t>Import</w:t>
      </w:r>
      <w:r>
        <w:t>.</w:t>
      </w:r>
    </w:p>
    <w:p w14:paraId="431E24F4" w14:textId="431DB334" w:rsidR="00DE7EB6" w:rsidRDefault="004F5467" w:rsidP="00DE7EB6">
      <w:r w:rsidRPr="004F5467">
        <w:t>http://appinventor.makeblock.com/MBot_v1.9.aix</w:t>
      </w:r>
    </w:p>
    <w:p w14:paraId="767C75DC" w14:textId="38E69604" w:rsidR="00DE7EB6" w:rsidRDefault="00DE7EB6" w:rsidP="00DE7EB6">
      <w:r w:rsidRPr="00DE7EB6">
        <w:rPr>
          <w:noProof/>
        </w:rPr>
        <w:lastRenderedPageBreak/>
        <w:drawing>
          <wp:inline distT="0" distB="0" distL="0" distR="0" wp14:anchorId="0115FB09" wp14:editId="0D98A41D">
            <wp:extent cx="5943600" cy="31984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AE8C" w14:textId="77777777" w:rsidR="00DE7EB6" w:rsidRDefault="00DE7EB6" w:rsidP="00DE7EB6"/>
    <w:p w14:paraId="70D0038E" w14:textId="22BF0482" w:rsidR="00DE7EB6" w:rsidRDefault="00DE7EB6" w:rsidP="00DE7EB6">
      <w:r w:rsidRPr="00DE7EB6">
        <w:rPr>
          <w:b/>
        </w:rPr>
        <w:t>Step 4.</w:t>
      </w:r>
      <w:r>
        <w:t xml:space="preserve"> Click </w:t>
      </w:r>
      <w:r w:rsidRPr="00DE7EB6">
        <w:rPr>
          <w:b/>
        </w:rPr>
        <w:t>OK</w:t>
      </w:r>
      <w:r>
        <w:t xml:space="preserve"> in the Rename extension dialog.</w:t>
      </w:r>
    </w:p>
    <w:p w14:paraId="5E4546EE" w14:textId="77777777" w:rsidR="00DE7EB6" w:rsidRDefault="00DE7EB6" w:rsidP="00DE7EB6"/>
    <w:p w14:paraId="6C6AE2E4" w14:textId="63663D7B" w:rsidR="00DE7EB6" w:rsidRDefault="00DE7EB6" w:rsidP="00DE7EB6">
      <w:r w:rsidRPr="00DE7EB6">
        <w:rPr>
          <w:noProof/>
        </w:rPr>
        <w:drawing>
          <wp:inline distT="0" distB="0" distL="0" distR="0" wp14:anchorId="6451841A" wp14:editId="3B0F8A9C">
            <wp:extent cx="5943600" cy="3734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C639" w14:textId="77777777" w:rsidR="00DE7EB6" w:rsidRDefault="00DE7EB6" w:rsidP="00DE7EB6"/>
    <w:p w14:paraId="0B975BE3" w14:textId="019ACE60" w:rsidR="00DE7EB6" w:rsidRDefault="00DE7EB6" w:rsidP="00DE7EB6">
      <w:pPr>
        <w:rPr>
          <w:b/>
        </w:rPr>
      </w:pPr>
      <w:r w:rsidRPr="00DE7EB6">
        <w:rPr>
          <w:b/>
        </w:rPr>
        <w:t>Step 5.</w:t>
      </w:r>
      <w:r>
        <w:t xml:space="preserve"> Now you can see mBot in the Extension category. </w:t>
      </w:r>
      <w:r w:rsidRPr="00DE7EB6">
        <w:rPr>
          <w:b/>
        </w:rPr>
        <w:t xml:space="preserve">Drag it onto your phone screen. </w:t>
      </w:r>
    </w:p>
    <w:p w14:paraId="387A548E" w14:textId="77777777" w:rsidR="00DE7EB6" w:rsidRDefault="00DE7EB6" w:rsidP="00DE7EB6">
      <w:pPr>
        <w:rPr>
          <w:b/>
        </w:rPr>
      </w:pPr>
    </w:p>
    <w:p w14:paraId="480AA74C" w14:textId="2D47052B" w:rsidR="00DE7EB6" w:rsidRDefault="00DE7EB6" w:rsidP="00DE7EB6">
      <w:pPr>
        <w:rPr>
          <w:b/>
        </w:rPr>
      </w:pPr>
      <w:r w:rsidRPr="00DE7EB6">
        <w:rPr>
          <w:b/>
          <w:noProof/>
        </w:rPr>
        <w:drawing>
          <wp:inline distT="0" distB="0" distL="0" distR="0" wp14:anchorId="189E0EC0" wp14:editId="04431074">
            <wp:extent cx="3614911" cy="370798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398" cy="3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DCA1" w14:textId="77777777" w:rsidR="00DE7EB6" w:rsidRDefault="00DE7EB6" w:rsidP="00DE7EB6">
      <w:pPr>
        <w:rPr>
          <w:b/>
        </w:rPr>
      </w:pPr>
    </w:p>
    <w:p w14:paraId="27C7626A" w14:textId="740F6093" w:rsidR="00DE7EB6" w:rsidRDefault="00DE7EB6" w:rsidP="00DE7EB6">
      <w:pPr>
        <w:rPr>
          <w:b/>
        </w:rPr>
      </w:pPr>
    </w:p>
    <w:p w14:paraId="0CF8E1FD" w14:textId="77777777" w:rsidR="00DE7EB6" w:rsidRDefault="00DE7EB6">
      <w:pPr>
        <w:spacing w:line="240" w:lineRule="auto"/>
        <w:rPr>
          <w:b/>
        </w:rPr>
      </w:pPr>
      <w:r>
        <w:rPr>
          <w:b/>
        </w:rPr>
        <w:br w:type="page"/>
      </w:r>
    </w:p>
    <w:p w14:paraId="3C6B1B9E" w14:textId="6A4E4C89" w:rsidR="00DE7EB6" w:rsidRDefault="00415F62" w:rsidP="00415F62">
      <w:pPr>
        <w:pStyle w:val="Nzov"/>
        <w:spacing w:after="360"/>
      </w:pPr>
      <w:r>
        <w:lastRenderedPageBreak/>
        <w:t xml:space="preserve">Connect to a mBot </w:t>
      </w:r>
      <w:r w:rsidR="007D3C41">
        <w:t>with</w:t>
      </w:r>
      <w:r>
        <w:t xml:space="preserve"> your Android App</w:t>
      </w:r>
    </w:p>
    <w:p w14:paraId="3854A22E" w14:textId="72451935" w:rsidR="00415F62" w:rsidRDefault="00415F62" w:rsidP="00415F62">
      <w:r>
        <w:t xml:space="preserve">Whenever you want to connect the robot, use the </w:t>
      </w:r>
      <w:r w:rsidRPr="007D3C41">
        <w:rPr>
          <w:b/>
        </w:rPr>
        <w:t>Connect to robot</w:t>
      </w:r>
      <w:r>
        <w:t xml:space="preserve"> block.</w:t>
      </w:r>
    </w:p>
    <w:p w14:paraId="45D0B02F" w14:textId="77777777" w:rsidR="00415F62" w:rsidRDefault="00415F62" w:rsidP="00415F62"/>
    <w:p w14:paraId="15D5A029" w14:textId="3F6DFE37" w:rsidR="00415F62" w:rsidRDefault="00415F62" w:rsidP="00415F62">
      <w:r>
        <w:rPr>
          <w:rFonts w:eastAsia="Lantinghei SC Demibold"/>
          <w:noProof/>
        </w:rPr>
        <w:drawing>
          <wp:inline distT="0" distB="0" distL="0" distR="0" wp14:anchorId="79BE5C18" wp14:editId="738140F6">
            <wp:extent cx="3619500" cy="546100"/>
            <wp:effectExtent l="0" t="0" r="12700" b="12700"/>
            <wp:docPr id="36" name="图片 36" descr="Screenshot_2016-12-06%2019.59.17_dWZB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2016-12-06%2019.59.17_dWZBb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619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BD59" w14:textId="77777777" w:rsidR="00415F62" w:rsidRDefault="00415F62" w:rsidP="00415F62"/>
    <w:p w14:paraId="49826592" w14:textId="21C4F9D3" w:rsidR="00415F62" w:rsidRDefault="007D3C41" w:rsidP="00415F62">
      <w:r>
        <w:t xml:space="preserve">Your phone will start searching for the nearest robot and connect it if close enough. </w:t>
      </w:r>
    </w:p>
    <w:p w14:paraId="21DE9DF2" w14:textId="77777777" w:rsidR="00415F62" w:rsidRDefault="00415F62" w:rsidP="00415F62"/>
    <w:p w14:paraId="1CB0CC13" w14:textId="046A8F92" w:rsidR="007D3C41" w:rsidRPr="007D3C41" w:rsidRDefault="007D3C41" w:rsidP="00415F62">
      <w:pPr>
        <w:rPr>
          <w:b/>
        </w:rPr>
      </w:pPr>
      <w:r w:rsidRPr="007D3C41">
        <w:rPr>
          <w:b/>
        </w:rPr>
        <w:t>Tip:</w:t>
      </w:r>
    </w:p>
    <w:p w14:paraId="4591C620" w14:textId="70F89DFE" w:rsidR="007D3C41" w:rsidRDefault="007D3C41" w:rsidP="00415F62">
      <w:r>
        <w:t>If you run “Connect to robot” block again, the phone will close the previous connections and try to connect again.</w:t>
      </w:r>
    </w:p>
    <w:p w14:paraId="5FE4F24D" w14:textId="77777777" w:rsidR="007D3C41" w:rsidRDefault="007D3C41" w:rsidP="00415F62"/>
    <w:p w14:paraId="6D304B1D" w14:textId="567D5145" w:rsidR="007D3C41" w:rsidRPr="007D3C41" w:rsidRDefault="007D3C41" w:rsidP="00415F62">
      <w:pPr>
        <w:rPr>
          <w:b/>
        </w:rPr>
      </w:pPr>
      <w:r w:rsidRPr="007D3C41">
        <w:rPr>
          <w:b/>
        </w:rPr>
        <w:t>Tip:</w:t>
      </w:r>
    </w:p>
    <w:p w14:paraId="20A3B92E" w14:textId="083F42EA" w:rsidR="007D3C41" w:rsidRDefault="007D3C41" w:rsidP="00415F62">
      <w:r>
        <w:t>If you cannot connect the robot, please check: 1. Whether Bluetooth on the phone is enabled; 2. Whether the robot’s power is on. And of course, your phone needs to support Bluetooth 4.0.</w:t>
      </w:r>
    </w:p>
    <w:p w14:paraId="7DF6BBC8" w14:textId="77777777" w:rsidR="007D3C41" w:rsidRDefault="007D3C41" w:rsidP="00415F62"/>
    <w:p w14:paraId="6F08B35D" w14:textId="77777777" w:rsidR="00B01C45" w:rsidRDefault="00B01C45" w:rsidP="00415F62"/>
    <w:p w14:paraId="3BD5EDEC" w14:textId="77777777" w:rsidR="00B01C45" w:rsidRDefault="00B01C45" w:rsidP="00415F62"/>
    <w:p w14:paraId="6A05C5A0" w14:textId="7083BF9D" w:rsidR="007D3C41" w:rsidRDefault="007D3C41" w:rsidP="007D3C41">
      <w:pPr>
        <w:pStyle w:val="Nzov"/>
        <w:spacing w:after="360"/>
      </w:pPr>
      <w:r>
        <w:t>Issue commands to your robot</w:t>
      </w:r>
    </w:p>
    <w:p w14:paraId="7E788498" w14:textId="0757C9ED" w:rsidR="007D3C41" w:rsidRDefault="007D3C41" w:rsidP="00415F62">
      <w:r>
        <w:t xml:space="preserve">After the robot is connected, commands regarding to motors, lights, sound and servos </w:t>
      </w:r>
      <w:r w:rsidR="00B01C45">
        <w:rPr>
          <w:lang w:eastAsia="zh-CN"/>
        </w:rPr>
        <w:t xml:space="preserve">become </w:t>
      </w:r>
      <w:r>
        <w:t xml:space="preserve">available. </w:t>
      </w:r>
    </w:p>
    <w:p w14:paraId="4DEA4544" w14:textId="77777777" w:rsidR="00B01C45" w:rsidRDefault="00B01C45" w:rsidP="00415F62"/>
    <w:p w14:paraId="7D861911" w14:textId="19806E00" w:rsidR="00B01C45" w:rsidRDefault="00B01C45" w:rsidP="00415F62">
      <w:r>
        <w:t>Here is an example of telling the robot to move forward when the button is clicked:</w:t>
      </w:r>
    </w:p>
    <w:p w14:paraId="2F701613" w14:textId="7AB07484" w:rsidR="00B01C45" w:rsidRDefault="00B01C45" w:rsidP="00415F62">
      <w:pPr>
        <w:rPr>
          <w:lang w:eastAsia="zh-CN"/>
        </w:rPr>
      </w:pPr>
      <w:r>
        <w:rPr>
          <w:rFonts w:ascii="Lantinghei SC Demibold" w:eastAsia="Lantinghei SC Demibold" w:hAnsi="FangSong" w:hint="eastAsia"/>
          <w:noProof/>
        </w:rPr>
        <w:drawing>
          <wp:inline distT="0" distB="0" distL="0" distR="0" wp14:anchorId="5E72DD8B" wp14:editId="2661E5D4">
            <wp:extent cx="4724400" cy="1968500"/>
            <wp:effectExtent l="0" t="0" r="0" b="12700"/>
            <wp:docPr id="18" name="图片 18" descr="/Users/tom/Desktop/Screenshot_2016-12-06 15.04.54_A4t8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om/Desktop/Screenshot_2016-12-06 15.04.54_A4t84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7244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EF15F" w14:textId="58DB2060" w:rsidR="007D3C41" w:rsidRDefault="007D3C41">
      <w:pPr>
        <w:spacing w:line="240" w:lineRule="auto"/>
      </w:pPr>
      <w:r>
        <w:br w:type="page"/>
      </w:r>
    </w:p>
    <w:p w14:paraId="6975DF56" w14:textId="60ACF57D" w:rsidR="007D3C41" w:rsidRDefault="00B01C45" w:rsidP="00B01C45">
      <w:pPr>
        <w:pStyle w:val="Nzov"/>
        <w:spacing w:after="360"/>
      </w:pPr>
      <w:r>
        <w:t>Read Sensor Values</w:t>
      </w:r>
    </w:p>
    <w:p w14:paraId="6652A1C9" w14:textId="459F2914" w:rsidR="00B01C45" w:rsidRDefault="00B01C45" w:rsidP="00415F62">
      <w:r>
        <w:t xml:space="preserve">In version 1.9, you need to </w:t>
      </w:r>
      <w:r w:rsidRPr="00B01C45">
        <w:rPr>
          <w:b/>
        </w:rPr>
        <w:t>“open” a sensor</w:t>
      </w:r>
      <w:r>
        <w:t xml:space="preserve"> first, then use the sensor values in “</w:t>
      </w:r>
      <w:r w:rsidRPr="00B01C45">
        <w:rPr>
          <w:b/>
        </w:rPr>
        <w:t>received sensor value</w:t>
      </w:r>
      <w:r>
        <w:t>” blocks.</w:t>
      </w:r>
    </w:p>
    <w:p w14:paraId="05F7C587" w14:textId="77777777" w:rsidR="00B01C45" w:rsidRDefault="00B01C45" w:rsidP="00415F62"/>
    <w:p w14:paraId="57C3ADD2" w14:textId="0C6ACDE7" w:rsidR="00B01C45" w:rsidRDefault="00B01C45" w:rsidP="00415F62">
      <w:r>
        <w:t>For example, the following blocks “open” the ultrasonic sensor when the mBot is connected:</w:t>
      </w:r>
    </w:p>
    <w:p w14:paraId="0D6176AE" w14:textId="19C585D6" w:rsidR="00B01C45" w:rsidRDefault="00B01C45" w:rsidP="00415F62">
      <w:r w:rsidRPr="00B01C45">
        <w:rPr>
          <w:noProof/>
        </w:rPr>
        <w:drawing>
          <wp:inline distT="0" distB="0" distL="0" distR="0" wp14:anchorId="49AC10AC" wp14:editId="3A33966A">
            <wp:extent cx="5461000" cy="1358900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DA0D" w14:textId="77777777" w:rsidR="00B01C45" w:rsidRDefault="00B01C45" w:rsidP="00415F62"/>
    <w:p w14:paraId="31207062" w14:textId="77777777" w:rsidR="00B01C45" w:rsidRDefault="00B01C45" w:rsidP="00415F62">
      <w:r>
        <w:t>Then you can use the sensor value in the “</w:t>
      </w:r>
      <w:r w:rsidRPr="00B01C45">
        <w:rPr>
          <w:b/>
        </w:rPr>
        <w:t>when mBot receive ultrasonic value</w:t>
      </w:r>
      <w:r>
        <w:t>” block. This is an example of obstacle avoidance:</w:t>
      </w:r>
    </w:p>
    <w:p w14:paraId="4DD76C51" w14:textId="392D3FF5" w:rsidR="00B01C45" w:rsidRDefault="00B01C45" w:rsidP="00415F62">
      <w:r>
        <w:t xml:space="preserve"> </w:t>
      </w:r>
      <w:r w:rsidRPr="00B01C45">
        <w:rPr>
          <w:noProof/>
        </w:rPr>
        <w:drawing>
          <wp:inline distT="0" distB="0" distL="0" distR="0" wp14:anchorId="17FB774B" wp14:editId="267582AB">
            <wp:extent cx="5029200" cy="3225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B86B" w14:textId="77777777" w:rsidR="00B01C45" w:rsidRDefault="00B01C45" w:rsidP="00415F62"/>
    <w:p w14:paraId="3314136C" w14:textId="1AAEE1F2" w:rsidR="00B01C45" w:rsidRDefault="00B01C45">
      <w:pPr>
        <w:spacing w:line="240" w:lineRule="auto"/>
      </w:pPr>
      <w:r>
        <w:br w:type="page"/>
      </w:r>
    </w:p>
    <w:p w14:paraId="421ECF4A" w14:textId="33032393" w:rsidR="00B01C45" w:rsidRDefault="00B01C45" w:rsidP="00B01C45">
      <w:pPr>
        <w:pStyle w:val="Nzov"/>
        <w:spacing w:after="360"/>
      </w:pPr>
      <w:r>
        <w:t>List of Blocks</w:t>
      </w:r>
    </w:p>
    <w:p w14:paraId="1C255A59" w14:textId="27A238FF" w:rsidR="00B01C45" w:rsidRDefault="00B01C45" w:rsidP="00B01C45">
      <w:r>
        <w:t>Here is a list of blocks released in this version:</w:t>
      </w:r>
    </w:p>
    <w:p w14:paraId="6007D5CE" w14:textId="77777777" w:rsidR="00B01C45" w:rsidRDefault="00B01C45" w:rsidP="00B01C45"/>
    <w:p w14:paraId="69F1FEBA" w14:textId="03C61D03" w:rsidR="001A4E61" w:rsidRPr="001A4E61" w:rsidRDefault="001A4E61" w:rsidP="00B01C45">
      <w:pPr>
        <w:rPr>
          <w:b/>
        </w:rPr>
      </w:pPr>
      <w:bookmarkStart w:id="8" w:name="OLE_LINK2"/>
      <w:bookmarkStart w:id="9" w:name="OLE_LINK3"/>
      <w:r w:rsidRPr="001A4E61">
        <w:rPr>
          <w:b/>
        </w:rPr>
        <w:t>Connection related Blocks</w:t>
      </w:r>
    </w:p>
    <w:tbl>
      <w:tblPr>
        <w:tblStyle w:val="Mriekatabuky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B01C45" w14:paraId="35E8B572" w14:textId="77777777" w:rsidTr="006122D7">
        <w:trPr>
          <w:trHeight w:val="360"/>
        </w:trPr>
        <w:tc>
          <w:tcPr>
            <w:tcW w:w="5416" w:type="dxa"/>
          </w:tcPr>
          <w:p w14:paraId="6AA574AF" w14:textId="29AD5780" w:rsidR="00B01C45" w:rsidRDefault="005C0E61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7A02A3A3" wp14:editId="524C91C2">
                  <wp:extent cx="3253562" cy="531627"/>
                  <wp:effectExtent l="0" t="0" r="0" b="1905"/>
                  <wp:docPr id="7" name="图片 7" descr="Screenshot_2016-12-06%2019.59.17_dWZBb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reenshot_2016-12-06%2019.59.17_dWZBb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r="4683" b="1941"/>
                          <a:stretch/>
                        </pic:blipFill>
                        <pic:spPr bwMode="auto">
                          <a:xfrm>
                            <a:off x="0" y="0"/>
                            <a:ext cx="3254376" cy="53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687A4652" w14:textId="5EE4B758" w:rsidR="00B01C45" w:rsidRDefault="006122D7" w:rsidP="005C0E61">
            <w:pPr>
              <w:jc w:val="both"/>
            </w:pPr>
            <w:r>
              <w:t>Connect the nearest robot</w:t>
            </w:r>
          </w:p>
        </w:tc>
      </w:tr>
      <w:tr w:rsidR="00B01C45" w14:paraId="51AE9CAB" w14:textId="77777777" w:rsidTr="006122D7">
        <w:tc>
          <w:tcPr>
            <w:tcW w:w="5416" w:type="dxa"/>
          </w:tcPr>
          <w:p w14:paraId="3B85A158" w14:textId="0C722068" w:rsidR="00B01C45" w:rsidRDefault="006122D7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1151EFA1" wp14:editId="0F62AFA9">
                  <wp:extent cx="3296093" cy="595423"/>
                  <wp:effectExtent l="0" t="0" r="6350" b="0"/>
                  <wp:docPr id="37" name="图片 37" descr="Screenshot_2016-12-06%2019.59.23_x9r6V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creenshot_2016-12-06%2019.59.23_x9r6V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3" r="4886" b="-39"/>
                          <a:stretch/>
                        </pic:blipFill>
                        <pic:spPr bwMode="auto">
                          <a:xfrm>
                            <a:off x="0" y="0"/>
                            <a:ext cx="3298464" cy="59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08B7906" w14:textId="120B8472" w:rsidR="00B01C45" w:rsidRDefault="006122D7" w:rsidP="005C0E61">
            <w:pPr>
              <w:jc w:val="both"/>
            </w:pPr>
            <w:r>
              <w:t>Disconnect the connected robot</w:t>
            </w:r>
          </w:p>
        </w:tc>
      </w:tr>
      <w:tr w:rsidR="00B01C45" w14:paraId="2B3FDACD" w14:textId="77777777" w:rsidTr="00457960">
        <w:trPr>
          <w:trHeight w:val="1456"/>
        </w:trPr>
        <w:tc>
          <w:tcPr>
            <w:tcW w:w="5416" w:type="dxa"/>
          </w:tcPr>
          <w:p w14:paraId="32BD1C85" w14:textId="668F6AE4" w:rsidR="00B01C45" w:rsidRDefault="006122D7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27049F78" wp14:editId="776694FC">
                  <wp:extent cx="3285668" cy="861238"/>
                  <wp:effectExtent l="0" t="0" r="0" b="2540"/>
                  <wp:docPr id="8" name="图片 8" descr="Screenshot_2016-12-06%2021.39.48_a9Av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16-12-06%2021.39.48_a9Avm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" t="-1" b="-20"/>
                          <a:stretch/>
                        </pic:blipFill>
                        <pic:spPr bwMode="auto">
                          <a:xfrm>
                            <a:off x="0" y="0"/>
                            <a:ext cx="3285668" cy="86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BFBF056" w14:textId="2513FF89" w:rsidR="00B01C45" w:rsidRDefault="006122D7" w:rsidP="006122D7">
            <w:pPr>
              <w:jc w:val="both"/>
            </w:pPr>
            <w:r>
              <w:t>(Advanced) set the signal strength needed to connect the robot. Suggested values are -60~-30</w:t>
            </w:r>
          </w:p>
        </w:tc>
      </w:tr>
      <w:tr w:rsidR="00457960" w14:paraId="4567C7C4" w14:textId="77777777" w:rsidTr="006122D7">
        <w:trPr>
          <w:trHeight w:val="376"/>
        </w:trPr>
        <w:tc>
          <w:tcPr>
            <w:tcW w:w="5416" w:type="dxa"/>
          </w:tcPr>
          <w:p w14:paraId="3CCF2A55" w14:textId="26E83C26" w:rsidR="00457960" w:rsidRDefault="00457960" w:rsidP="00B01C4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36583B19" wp14:editId="71DFF7E2">
                  <wp:extent cx="2955925" cy="977900"/>
                  <wp:effectExtent l="0" t="0" r="0" b="12700"/>
                  <wp:docPr id="13" name="图片 13" descr="../Desktop/Screenshot_2017-03-16%2015.05.20_AqYn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shot_2017-03-16%2015.05.20_AqYn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7297D232" w14:textId="1A90C621" w:rsidR="00457960" w:rsidRDefault="00457960" w:rsidP="00457960">
            <w:pPr>
              <w:jc w:val="both"/>
            </w:pPr>
            <w:r>
              <w:t>Run when the robot is connected. Good place to open some sensors.</w:t>
            </w:r>
          </w:p>
        </w:tc>
      </w:tr>
      <w:bookmarkEnd w:id="8"/>
      <w:bookmarkEnd w:id="9"/>
    </w:tbl>
    <w:p w14:paraId="15715D77" w14:textId="77777777" w:rsidR="00B01C45" w:rsidRDefault="00B01C45" w:rsidP="00B01C45"/>
    <w:p w14:paraId="2D434E4C" w14:textId="77777777" w:rsidR="00457960" w:rsidRDefault="00457960" w:rsidP="00B01C45"/>
    <w:p w14:paraId="190637E2" w14:textId="7890B2A3" w:rsidR="00457960" w:rsidRPr="001A4E61" w:rsidRDefault="00457960" w:rsidP="00457960">
      <w:pPr>
        <w:rPr>
          <w:b/>
        </w:rPr>
      </w:pPr>
      <w:r>
        <w:rPr>
          <w:b/>
        </w:rPr>
        <w:t>Motor</w:t>
      </w:r>
      <w:r w:rsidRPr="001A4E61">
        <w:rPr>
          <w:b/>
        </w:rPr>
        <w:t xml:space="preserve"> related Blocks</w:t>
      </w:r>
    </w:p>
    <w:tbl>
      <w:tblPr>
        <w:tblStyle w:val="Mriekatabuky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457960" w14:paraId="2B4B43A6" w14:textId="77777777" w:rsidTr="00765FB5">
        <w:trPr>
          <w:trHeight w:val="360"/>
        </w:trPr>
        <w:tc>
          <w:tcPr>
            <w:tcW w:w="5416" w:type="dxa"/>
          </w:tcPr>
          <w:p w14:paraId="1E9A9B44" w14:textId="4DE3B0D7" w:rsidR="00457960" w:rsidRDefault="00457960" w:rsidP="00765FB5">
            <w:bookmarkStart w:id="10" w:name="OLE_LINK6"/>
            <w:bookmarkStart w:id="11" w:name="OLE_LINK7"/>
            <w:r>
              <w:rPr>
                <w:rFonts w:eastAsia="Lantinghei SC Demibold"/>
                <w:noProof/>
              </w:rPr>
              <w:drawing>
                <wp:inline distT="0" distB="0" distL="0" distR="0" wp14:anchorId="33040F22" wp14:editId="3DC55BD3">
                  <wp:extent cx="3083441" cy="1041991"/>
                  <wp:effectExtent l="0" t="0" r="0" b="0"/>
                  <wp:docPr id="41" name="图片 41" descr="Screenshot_2016-12-06%2019.59.38_iJqk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creenshot_2016-12-06%2019.59.38_iJqkk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3" r="9906" b="1018"/>
                          <a:stretch/>
                        </pic:blipFill>
                        <pic:spPr bwMode="auto">
                          <a:xfrm>
                            <a:off x="0" y="0"/>
                            <a:ext cx="3083794" cy="10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2C434217" w14:textId="2DB37904" w:rsidR="00457960" w:rsidRDefault="00457960" w:rsidP="00765FB5">
            <w:pPr>
              <w:jc w:val="both"/>
            </w:pPr>
            <w:r>
              <w:t>Tell the robot to move forward</w:t>
            </w:r>
          </w:p>
        </w:tc>
      </w:tr>
      <w:tr w:rsidR="00457960" w14:paraId="409003AF" w14:textId="77777777" w:rsidTr="00765FB5">
        <w:tc>
          <w:tcPr>
            <w:tcW w:w="5416" w:type="dxa"/>
          </w:tcPr>
          <w:p w14:paraId="016F023D" w14:textId="0C3D8B84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301DFE2D" wp14:editId="09ACD92C">
                  <wp:extent cx="3274828" cy="903768"/>
                  <wp:effectExtent l="0" t="0" r="1905" b="10795"/>
                  <wp:docPr id="39" name="图片 39" descr="Screenshot_2016-12-06%2019.59.31_hysd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creenshot_2016-12-06%2019.59.31_hysd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r="5414" b="1111"/>
                          <a:stretch/>
                        </pic:blipFill>
                        <pic:spPr bwMode="auto">
                          <a:xfrm>
                            <a:off x="0" y="0"/>
                            <a:ext cx="3276503" cy="9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AB583DA" w14:textId="58CB55E4" w:rsidR="00457960" w:rsidRDefault="00457960" w:rsidP="00457960">
            <w:pPr>
              <w:jc w:val="both"/>
            </w:pPr>
            <w:r>
              <w:t>Tell the robot to move backward</w:t>
            </w:r>
          </w:p>
        </w:tc>
      </w:tr>
      <w:tr w:rsidR="00457960" w14:paraId="25A7EC08" w14:textId="77777777" w:rsidTr="00765FB5">
        <w:trPr>
          <w:trHeight w:val="376"/>
        </w:trPr>
        <w:tc>
          <w:tcPr>
            <w:tcW w:w="5416" w:type="dxa"/>
          </w:tcPr>
          <w:p w14:paraId="6FEA2C79" w14:textId="0753470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0D9A55A" wp14:editId="58A92930">
                  <wp:extent cx="2530548" cy="1010093"/>
                  <wp:effectExtent l="0" t="0" r="9525" b="6350"/>
                  <wp:docPr id="44" name="图片 44" descr="Screenshot_2016-12-06%2020.00.35_qIAs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creenshot_2016-12-06%2020.00.35_qIAsc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" r="6838" b="2008"/>
                          <a:stretch/>
                        </pic:blipFill>
                        <pic:spPr bwMode="auto">
                          <a:xfrm>
                            <a:off x="0" y="0"/>
                            <a:ext cx="2531658" cy="101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05B902AA" w14:textId="2A9171E6" w:rsidR="00457960" w:rsidRDefault="00457960" w:rsidP="00765FB5">
            <w:pPr>
              <w:jc w:val="both"/>
            </w:pPr>
            <w:r>
              <w:t>Tell the robot to turn left</w:t>
            </w:r>
          </w:p>
        </w:tc>
      </w:tr>
      <w:tr w:rsidR="00457960" w14:paraId="20F1F1E1" w14:textId="77777777" w:rsidTr="00765FB5">
        <w:trPr>
          <w:trHeight w:val="376"/>
        </w:trPr>
        <w:tc>
          <w:tcPr>
            <w:tcW w:w="5416" w:type="dxa"/>
          </w:tcPr>
          <w:p w14:paraId="7B8EC727" w14:textId="4C27CD3E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DF9B02C" wp14:editId="5EE849FF">
                  <wp:extent cx="2647507" cy="1010093"/>
                  <wp:effectExtent l="0" t="0" r="0" b="6350"/>
                  <wp:docPr id="46" name="图片 46" descr="Screenshot_2016-12-06%2020.00.46_fNfWh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creenshot_2016-12-06%2020.00.46_fNfWhj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7045" b="984"/>
                          <a:stretch/>
                        </pic:blipFill>
                        <pic:spPr bwMode="auto">
                          <a:xfrm>
                            <a:off x="0" y="0"/>
                            <a:ext cx="2648306" cy="10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2F7B1C1B" w14:textId="28CB5D59" w:rsidR="00457960" w:rsidRDefault="00457960" w:rsidP="00765FB5">
            <w:pPr>
              <w:jc w:val="both"/>
            </w:pPr>
            <w:r>
              <w:t>Tell the robot to turn right</w:t>
            </w:r>
          </w:p>
        </w:tc>
      </w:tr>
      <w:tr w:rsidR="00457960" w14:paraId="03B85D1A" w14:textId="77777777" w:rsidTr="00765FB5">
        <w:trPr>
          <w:trHeight w:val="376"/>
        </w:trPr>
        <w:tc>
          <w:tcPr>
            <w:tcW w:w="5416" w:type="dxa"/>
          </w:tcPr>
          <w:p w14:paraId="29415C3E" w14:textId="174E236E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BB1ECF6" wp14:editId="63DC541C">
                  <wp:extent cx="2806995" cy="648586"/>
                  <wp:effectExtent l="0" t="0" r="0" b="12065"/>
                  <wp:docPr id="42" name="图片 42" descr="Screenshot_2016-12-06%2020.00.29_V724g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creenshot_2016-12-06%2020.00.29_V724g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" t="1" r="4731" b="1562"/>
                          <a:stretch/>
                        </pic:blipFill>
                        <pic:spPr bwMode="auto">
                          <a:xfrm>
                            <a:off x="0" y="0"/>
                            <a:ext cx="2808082" cy="6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4B7C899E" w14:textId="1CC8DC2D" w:rsidR="00457960" w:rsidRDefault="00457960" w:rsidP="00765FB5">
            <w:pPr>
              <w:jc w:val="both"/>
            </w:pPr>
            <w:r>
              <w:t>Tell the robot to stop moving</w:t>
            </w:r>
          </w:p>
        </w:tc>
      </w:tr>
      <w:tr w:rsidR="00457960" w14:paraId="6917ACED" w14:textId="77777777" w:rsidTr="00765FB5">
        <w:trPr>
          <w:trHeight w:val="376"/>
        </w:trPr>
        <w:tc>
          <w:tcPr>
            <w:tcW w:w="5416" w:type="dxa"/>
          </w:tcPr>
          <w:p w14:paraId="3CD0032D" w14:textId="4C51E7CC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7D3665EE" wp14:editId="2AF16016">
                  <wp:extent cx="3253562" cy="1307805"/>
                  <wp:effectExtent l="0" t="0" r="0" b="0"/>
                  <wp:docPr id="38" name="图片 38" descr="Screenshot_2016-12-06%2020.00.16_LgDfP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reenshot_2016-12-06%2020.00.16_LgDfP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2" r="9487" b="9"/>
                          <a:stretch/>
                        </pic:blipFill>
                        <pic:spPr bwMode="auto">
                          <a:xfrm>
                            <a:off x="0" y="0"/>
                            <a:ext cx="3253999" cy="130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316B482" w14:textId="08FFF2F4" w:rsidR="00457960" w:rsidRDefault="00457960" w:rsidP="00765FB5">
            <w:pPr>
              <w:jc w:val="both"/>
            </w:pPr>
            <w:r>
              <w:t>Set the speed of both motors in one command</w:t>
            </w:r>
          </w:p>
        </w:tc>
      </w:tr>
      <w:bookmarkEnd w:id="10"/>
      <w:bookmarkEnd w:id="11"/>
    </w:tbl>
    <w:p w14:paraId="0B3EED02" w14:textId="77777777" w:rsidR="006122D7" w:rsidRDefault="006122D7" w:rsidP="00B01C45"/>
    <w:p w14:paraId="60B370B4" w14:textId="77777777" w:rsidR="00457960" w:rsidRDefault="00457960" w:rsidP="00B01C45"/>
    <w:p w14:paraId="5EF798BC" w14:textId="12B8DDEE" w:rsidR="00457960" w:rsidRPr="00457960" w:rsidRDefault="00457960" w:rsidP="00B01C45">
      <w:pPr>
        <w:rPr>
          <w:b/>
        </w:rPr>
      </w:pPr>
      <w:bookmarkStart w:id="12" w:name="OLE_LINK8"/>
      <w:r w:rsidRPr="00457960">
        <w:rPr>
          <w:b/>
        </w:rPr>
        <w:t>Music, color, and mini servo</w:t>
      </w:r>
    </w:p>
    <w:tbl>
      <w:tblPr>
        <w:tblStyle w:val="Mriekatabuky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457960" w14:paraId="64B31082" w14:textId="77777777" w:rsidTr="00765FB5">
        <w:trPr>
          <w:trHeight w:val="360"/>
        </w:trPr>
        <w:tc>
          <w:tcPr>
            <w:tcW w:w="5416" w:type="dxa"/>
          </w:tcPr>
          <w:p w14:paraId="0F31C2B9" w14:textId="301E7CC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1CA6C80D" wp14:editId="45554CB3">
                  <wp:extent cx="2658139" cy="1414130"/>
                  <wp:effectExtent l="0" t="0" r="8890" b="8890"/>
                  <wp:docPr id="43" name="图片 43" descr="Screenshot_2016-12-06%2019.59.45_rGvrH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creenshot_2016-12-06%2019.59.45_rGvrH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2" r="9154" b="727"/>
                          <a:stretch/>
                        </pic:blipFill>
                        <pic:spPr bwMode="auto">
                          <a:xfrm>
                            <a:off x="0" y="0"/>
                            <a:ext cx="2658994" cy="14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0307FE4A" w14:textId="7A17541A" w:rsidR="00457960" w:rsidRDefault="00457960" w:rsidP="00765FB5">
            <w:pPr>
              <w:jc w:val="both"/>
            </w:pPr>
            <w:r>
              <w:t>Play the buzzer for a frequency and duration. Duration is measured in milliseconds.</w:t>
            </w:r>
          </w:p>
        </w:tc>
      </w:tr>
      <w:tr w:rsidR="00457960" w14:paraId="0853861A" w14:textId="77777777" w:rsidTr="00765FB5">
        <w:tc>
          <w:tcPr>
            <w:tcW w:w="5416" w:type="dxa"/>
          </w:tcPr>
          <w:p w14:paraId="448D2AD6" w14:textId="5361B240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66002CB2" wp14:editId="2FBF94A3">
                  <wp:extent cx="3296093" cy="1967023"/>
                  <wp:effectExtent l="0" t="0" r="6350" b="0"/>
                  <wp:docPr id="40" name="图片 40" descr="Screenshot_2016-12-06%2020.00.21_hU42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creenshot_2016-12-06%2020.00.21_hU42J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0" t="1" r="10516" b="502"/>
                          <a:stretch/>
                        </pic:blipFill>
                        <pic:spPr bwMode="auto">
                          <a:xfrm>
                            <a:off x="0" y="0"/>
                            <a:ext cx="3296810" cy="196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494639F6" w14:textId="77777777" w:rsidR="00457960" w:rsidRDefault="00457960" w:rsidP="00457960">
            <w:pPr>
              <w:jc w:val="both"/>
            </w:pPr>
            <w:r>
              <w:t xml:space="preserve">Lights up the mBot’s top lights with a color described with RGB. </w:t>
            </w:r>
          </w:p>
          <w:p w14:paraId="45D0900E" w14:textId="77777777" w:rsidR="00457960" w:rsidRDefault="00457960" w:rsidP="00457960">
            <w:pPr>
              <w:jc w:val="both"/>
            </w:pPr>
          </w:p>
          <w:p w14:paraId="38DC0F00" w14:textId="77777777" w:rsidR="00457960" w:rsidRDefault="00457960" w:rsidP="00457960">
            <w:pPr>
              <w:jc w:val="both"/>
            </w:pPr>
            <w:r>
              <w:t>Use numbers for whichLight;</w:t>
            </w:r>
          </w:p>
          <w:p w14:paraId="772ADDD5" w14:textId="3964A66C" w:rsidR="00457960" w:rsidRDefault="00457960" w:rsidP="00457960">
            <w:pPr>
              <w:jc w:val="both"/>
            </w:pPr>
            <w:r>
              <w:t>0 – set both lights</w:t>
            </w:r>
          </w:p>
          <w:p w14:paraId="532959C8" w14:textId="38F6D274" w:rsidR="00457960" w:rsidRDefault="00457960" w:rsidP="00457960">
            <w:pPr>
              <w:jc w:val="both"/>
            </w:pPr>
            <w:r>
              <w:t>1 – set the left light</w:t>
            </w:r>
          </w:p>
          <w:p w14:paraId="4BF9D8AC" w14:textId="77777777" w:rsidR="00457960" w:rsidRDefault="00457960" w:rsidP="00457960">
            <w:pPr>
              <w:jc w:val="both"/>
            </w:pPr>
            <w:r>
              <w:t>2 – set the right light</w:t>
            </w:r>
          </w:p>
          <w:p w14:paraId="76B13BE4" w14:textId="29CA2BAA" w:rsidR="00457960" w:rsidRDefault="00457960" w:rsidP="00457960">
            <w:pPr>
              <w:jc w:val="both"/>
            </w:pPr>
            <w:r>
              <w:t xml:space="preserve"> </w:t>
            </w:r>
          </w:p>
        </w:tc>
      </w:tr>
      <w:tr w:rsidR="00457960" w14:paraId="25B891B7" w14:textId="77777777" w:rsidTr="00765FB5">
        <w:trPr>
          <w:trHeight w:val="376"/>
        </w:trPr>
        <w:tc>
          <w:tcPr>
            <w:tcW w:w="5416" w:type="dxa"/>
          </w:tcPr>
          <w:p w14:paraId="074C590F" w14:textId="35D5A1D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5FAF9CFC" wp14:editId="6F26597E">
                  <wp:extent cx="2987675" cy="1552575"/>
                  <wp:effectExtent l="0" t="0" r="9525" b="0"/>
                  <wp:docPr id="16" name="图片 16" descr="../Desktop/Screenshot_2017-03-16%2015.05.35_vrBh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shot_2017-03-16%2015.05.35_vrBh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7013E1D" w14:textId="5B24F98E" w:rsidR="00457960" w:rsidRDefault="00457960" w:rsidP="00457960">
            <w:pPr>
              <w:jc w:val="both"/>
            </w:pPr>
            <w:r>
              <w:t>Turn the mini servo to a certain angle.</w:t>
            </w:r>
          </w:p>
        </w:tc>
      </w:tr>
    </w:tbl>
    <w:p w14:paraId="5E182EA4" w14:textId="77777777" w:rsidR="00457960" w:rsidRDefault="00457960" w:rsidP="00B01C45"/>
    <w:bookmarkEnd w:id="12"/>
    <w:p w14:paraId="67E19477" w14:textId="77777777" w:rsidR="00345D59" w:rsidRDefault="00345D59" w:rsidP="00B01C45"/>
    <w:p w14:paraId="50B053C7" w14:textId="725D4852" w:rsidR="00345D59" w:rsidRPr="00457960" w:rsidRDefault="00345D59" w:rsidP="00345D59">
      <w:pPr>
        <w:rPr>
          <w:b/>
        </w:rPr>
      </w:pPr>
      <w:r>
        <w:rPr>
          <w:b/>
        </w:rPr>
        <w:t>Sensors</w:t>
      </w:r>
    </w:p>
    <w:tbl>
      <w:tblPr>
        <w:tblStyle w:val="Mriekatabuky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7"/>
        <w:gridCol w:w="3043"/>
      </w:tblGrid>
      <w:tr w:rsidR="00DF101B" w14:paraId="64790AD1" w14:textId="77777777" w:rsidTr="000A33F9">
        <w:trPr>
          <w:trHeight w:val="360"/>
        </w:trPr>
        <w:tc>
          <w:tcPr>
            <w:tcW w:w="6317" w:type="dxa"/>
          </w:tcPr>
          <w:p w14:paraId="178AD455" w14:textId="2DF60C9C" w:rsidR="00345D59" w:rsidRDefault="00345D5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534E8AE5" wp14:editId="6CF1BE9F">
                  <wp:extent cx="3847037" cy="447040"/>
                  <wp:effectExtent l="0" t="0" r="0" b="10160"/>
                  <wp:docPr id="24" name="图片 24" descr="../Desktop/Screenshot_2017-02-15%2013.01.21_3C4s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shot_2017-02-15%2013.01.21_3C4s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470" cy="45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4008EF4" w14:textId="3F8C902D" w:rsidR="00345D59" w:rsidRDefault="00345D59" w:rsidP="00345D59">
            <w:r>
              <w:t xml:space="preserve">Start </w:t>
            </w:r>
            <w:r w:rsidR="00DF101B">
              <w:t>reading the on-board Lightness S</w:t>
            </w:r>
            <w:r>
              <w:t>ensor value</w:t>
            </w:r>
          </w:p>
        </w:tc>
      </w:tr>
      <w:tr w:rsidR="00DF101B" w14:paraId="2E81D258" w14:textId="77777777" w:rsidTr="000A33F9">
        <w:tc>
          <w:tcPr>
            <w:tcW w:w="6317" w:type="dxa"/>
          </w:tcPr>
          <w:p w14:paraId="12A0EE83" w14:textId="53027E57" w:rsidR="00345D59" w:rsidRDefault="00345D5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1B5ADCB" wp14:editId="690CFBF1">
                  <wp:extent cx="3759835" cy="716400"/>
                  <wp:effectExtent l="0" t="0" r="0" b="0"/>
                  <wp:docPr id="9" name="图片 9" descr="../Desktop/Screenshot_2017-02-15%2013.01.52_5OVXY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shot_2017-02-15%2013.01.52_5OVXY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079" cy="71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55F663E2" w14:textId="4E559BE1" w:rsidR="00345D59" w:rsidRDefault="00345D59" w:rsidP="00345D59">
            <w:bookmarkStart w:id="13" w:name="OLE_LINK9"/>
            <w:r>
              <w:t>Start reading the on-board Ultrasonic</w:t>
            </w:r>
            <w:r w:rsidR="00DF101B">
              <w:t xml:space="preserve"> S</w:t>
            </w:r>
            <w:r>
              <w:t xml:space="preserve">ensor value </w:t>
            </w:r>
          </w:p>
          <w:bookmarkEnd w:id="13"/>
          <w:p w14:paraId="6862B9E1" w14:textId="77777777" w:rsidR="00345D59" w:rsidRDefault="00345D59" w:rsidP="00765FB5">
            <w:pPr>
              <w:jc w:val="both"/>
            </w:pPr>
            <w:r>
              <w:t xml:space="preserve"> </w:t>
            </w:r>
          </w:p>
        </w:tc>
      </w:tr>
      <w:tr w:rsidR="00DF101B" w14:paraId="43A2EC53" w14:textId="77777777" w:rsidTr="000A33F9">
        <w:trPr>
          <w:trHeight w:val="376"/>
        </w:trPr>
        <w:tc>
          <w:tcPr>
            <w:tcW w:w="6317" w:type="dxa"/>
          </w:tcPr>
          <w:p w14:paraId="456F3922" w14:textId="53849590" w:rsidR="00345D59" w:rsidRDefault="000A33F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06A9A78" wp14:editId="609E5086">
                  <wp:extent cx="3531235" cy="791186"/>
                  <wp:effectExtent l="0" t="0" r="0" b="0"/>
                  <wp:docPr id="25" name="图片 25" descr="../Desktop/Screenshot_2017-02-15%2013.01.30_ZFU5M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Screenshot_2017-02-15%2013.01.30_ZFU5M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349" cy="7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56EFABE9" w14:textId="3E18DE8F" w:rsidR="00345D59" w:rsidRDefault="000A33F9" w:rsidP="000A33F9">
            <w:r>
              <w:t xml:space="preserve">Start reading the on-board </w:t>
            </w:r>
            <w:r w:rsidR="00DF101B">
              <w:t>Line F</w:t>
            </w:r>
            <w:r>
              <w:t xml:space="preserve">ollower </w:t>
            </w:r>
            <w:r w:rsidR="00DF101B">
              <w:t>S</w:t>
            </w:r>
            <w:r>
              <w:t xml:space="preserve">ensor value </w:t>
            </w:r>
          </w:p>
        </w:tc>
      </w:tr>
      <w:tr w:rsidR="000A33F9" w14:paraId="23616D54" w14:textId="77777777" w:rsidTr="000A33F9">
        <w:trPr>
          <w:trHeight w:val="376"/>
        </w:trPr>
        <w:tc>
          <w:tcPr>
            <w:tcW w:w="6317" w:type="dxa"/>
          </w:tcPr>
          <w:p w14:paraId="1A1125CC" w14:textId="5552763F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578F27AD" wp14:editId="3662F464">
                  <wp:extent cx="3869541" cy="483398"/>
                  <wp:effectExtent l="0" t="0" r="0" b="0"/>
                  <wp:docPr id="10" name="图片 10" descr="../Desktop/Screenshot_2017-02-15%2013.00.38_MWnT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shot_2017-02-15%2013.00.38_MWnT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366" cy="48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1EE3C74C" w14:textId="0C763825" w:rsidR="000A33F9" w:rsidRDefault="00DF101B" w:rsidP="000A33F9">
            <w:bookmarkStart w:id="14" w:name="OLE_LINK12"/>
            <w:bookmarkStart w:id="15" w:name="OLE_LINK13"/>
            <w:r>
              <w:t>Stop</w:t>
            </w:r>
            <w:r w:rsidR="000A33F9">
              <w:t xml:space="preserve"> </w:t>
            </w:r>
            <w:bookmarkEnd w:id="14"/>
            <w:bookmarkEnd w:id="15"/>
            <w:r>
              <w:t>reading the on-board Lightness S</w:t>
            </w:r>
            <w:r w:rsidR="000A33F9">
              <w:t>ensor value</w:t>
            </w:r>
          </w:p>
        </w:tc>
      </w:tr>
      <w:tr w:rsidR="000A33F9" w14:paraId="3DB1893B" w14:textId="77777777" w:rsidTr="000A33F9">
        <w:trPr>
          <w:trHeight w:val="376"/>
        </w:trPr>
        <w:tc>
          <w:tcPr>
            <w:tcW w:w="6317" w:type="dxa"/>
          </w:tcPr>
          <w:p w14:paraId="6A8E5484" w14:textId="2239F063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3C7C043" wp14:editId="640A3C5B">
                  <wp:extent cx="3874135" cy="746954"/>
                  <wp:effectExtent l="0" t="0" r="0" b="0"/>
                  <wp:docPr id="12" name="图片 12" descr="../Desktop/Screenshot_2017-02-15%2013.00.56_oxcQM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esktop/Screenshot_2017-02-15%2013.00.56_oxcQM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008" cy="74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76127871" w14:textId="0351A564" w:rsidR="000A33F9" w:rsidRDefault="00DF101B" w:rsidP="00765FB5">
            <w:r>
              <w:t xml:space="preserve">Stop </w:t>
            </w:r>
            <w:r w:rsidR="000A33F9">
              <w:t>reading the on-board Ultrasonic</w:t>
            </w:r>
            <w:r>
              <w:t xml:space="preserve"> S</w:t>
            </w:r>
            <w:r w:rsidR="000A33F9">
              <w:t xml:space="preserve">ensor value </w:t>
            </w:r>
          </w:p>
          <w:p w14:paraId="714D4DE0" w14:textId="3DA36ADB" w:rsidR="000A33F9" w:rsidRDefault="000A33F9" w:rsidP="000A33F9">
            <w:r>
              <w:t xml:space="preserve"> </w:t>
            </w:r>
          </w:p>
        </w:tc>
      </w:tr>
      <w:tr w:rsidR="000A33F9" w14:paraId="10861314" w14:textId="77777777" w:rsidTr="000A33F9">
        <w:trPr>
          <w:trHeight w:val="376"/>
        </w:trPr>
        <w:tc>
          <w:tcPr>
            <w:tcW w:w="6317" w:type="dxa"/>
          </w:tcPr>
          <w:p w14:paraId="19CD56BC" w14:textId="4B66FCB0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48F8C34E" wp14:editId="38DF8D63">
                  <wp:extent cx="3755241" cy="682772"/>
                  <wp:effectExtent l="0" t="0" r="4445" b="3175"/>
                  <wp:docPr id="11" name="图片 11" descr="../Desktop/Screenshot_2017-02-15%2013.00.47_Hx4k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esktop/Screenshot_2017-02-15%2013.00.47_Hx4k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20" cy="69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75852915" w14:textId="7DB12068" w:rsidR="000A33F9" w:rsidRDefault="00DF101B" w:rsidP="000A33F9">
            <w:r>
              <w:t xml:space="preserve">Stop </w:t>
            </w:r>
            <w:r w:rsidR="000A33F9">
              <w:t xml:space="preserve">reading the on-board Line follower sensor value </w:t>
            </w:r>
          </w:p>
        </w:tc>
      </w:tr>
      <w:tr w:rsidR="00DF101B" w14:paraId="3A97506F" w14:textId="77777777" w:rsidTr="000A33F9">
        <w:trPr>
          <w:trHeight w:val="376"/>
        </w:trPr>
        <w:tc>
          <w:tcPr>
            <w:tcW w:w="6317" w:type="dxa"/>
          </w:tcPr>
          <w:p w14:paraId="0FB0B189" w14:textId="59F59740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3DB865CA" wp14:editId="10AD6D85">
                  <wp:extent cx="3069441" cy="924288"/>
                  <wp:effectExtent l="0" t="0" r="4445" b="0"/>
                  <wp:docPr id="26" name="图片 26" descr="Screenshot_2016-12-07%2010.24.05_kCAhr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6-12-07%2010.24.05_kCAhr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45" cy="93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08979762" w14:textId="6FE736CC" w:rsidR="00DF101B" w:rsidRDefault="00DF101B" w:rsidP="00DF101B">
            <w:r>
              <w:t>Run when the Lightness Sensor value updates</w:t>
            </w:r>
          </w:p>
        </w:tc>
      </w:tr>
      <w:tr w:rsidR="00DF101B" w14:paraId="7B990064" w14:textId="77777777" w:rsidTr="000A33F9">
        <w:trPr>
          <w:trHeight w:val="376"/>
        </w:trPr>
        <w:tc>
          <w:tcPr>
            <w:tcW w:w="6317" w:type="dxa"/>
          </w:tcPr>
          <w:p w14:paraId="7E77697E" w14:textId="37B10958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1DC0491E" wp14:editId="650447A7">
                  <wp:extent cx="3025037" cy="887757"/>
                  <wp:effectExtent l="0" t="0" r="0" b="1270"/>
                  <wp:docPr id="27" name="图片 27" descr="Screenshot_2016-12-07%2010.24.16_aJiMx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16-12-07%2010.24.16_aJiMx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713" cy="88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6170148" w14:textId="51F645F9" w:rsidR="00DF101B" w:rsidRDefault="00DF101B" w:rsidP="00DF101B">
            <w:r>
              <w:t>Run when the Ultrasonic Sensor value updates</w:t>
            </w:r>
          </w:p>
        </w:tc>
      </w:tr>
      <w:tr w:rsidR="00DF101B" w14:paraId="4A3D86A6" w14:textId="77777777" w:rsidTr="000A33F9">
        <w:trPr>
          <w:trHeight w:val="376"/>
        </w:trPr>
        <w:tc>
          <w:tcPr>
            <w:tcW w:w="6317" w:type="dxa"/>
          </w:tcPr>
          <w:p w14:paraId="326E60BD" w14:textId="269D743D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0180FD23" wp14:editId="42207325">
                  <wp:extent cx="3069441" cy="837284"/>
                  <wp:effectExtent l="0" t="0" r="4445" b="1270"/>
                  <wp:docPr id="28" name="图片 28" descr="Screenshot_2016-12-07%2010.24.24_b6jz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2016-12-07%2010.24.24_b6jz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395" cy="84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F82066E" w14:textId="4A5C6641" w:rsidR="00DF101B" w:rsidRDefault="00DF101B" w:rsidP="00DF101B">
            <w:r>
              <w:t>Run when the Line Follower Sensor value updates</w:t>
            </w:r>
          </w:p>
        </w:tc>
      </w:tr>
    </w:tbl>
    <w:p w14:paraId="5C510E75" w14:textId="77777777" w:rsidR="00345D59" w:rsidRDefault="00345D59" w:rsidP="00345D59"/>
    <w:bookmarkEnd w:id="5"/>
    <w:bookmarkEnd w:id="6"/>
    <w:p w14:paraId="0E2AD631" w14:textId="77777777" w:rsidR="00345D59" w:rsidRPr="00B01C45" w:rsidRDefault="00345D59" w:rsidP="00B01C45"/>
    <w:sectPr w:rsidR="00345D59" w:rsidRPr="00B01C45" w:rsidSect="00812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00EB0" w14:textId="77777777" w:rsidR="00945683" w:rsidRDefault="00945683" w:rsidP="00DE7EB6">
      <w:r>
        <w:separator/>
      </w:r>
    </w:p>
  </w:endnote>
  <w:endnote w:type="continuationSeparator" w:id="0">
    <w:p w14:paraId="5CF94449" w14:textId="77777777" w:rsidR="00945683" w:rsidRDefault="00945683" w:rsidP="00DE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ntinghei SC Demibold">
    <w:charset w:val="88"/>
    <w:family w:val="auto"/>
    <w:pitch w:val="variable"/>
    <w:sig w:usb0="00000001" w:usb1="08080000" w:usb2="00000010" w:usb3="00000000" w:csb0="00140000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DA615" w14:textId="77777777" w:rsidR="00945683" w:rsidRDefault="00945683" w:rsidP="00DE7EB6">
      <w:r>
        <w:separator/>
      </w:r>
    </w:p>
  </w:footnote>
  <w:footnote w:type="continuationSeparator" w:id="0">
    <w:p w14:paraId="7B4AE664" w14:textId="77777777" w:rsidR="00945683" w:rsidRDefault="00945683" w:rsidP="00DE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40AE"/>
    <w:multiLevelType w:val="hybridMultilevel"/>
    <w:tmpl w:val="2C60AD3C"/>
    <w:lvl w:ilvl="0" w:tplc="77DA64F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BCA6CEF"/>
    <w:multiLevelType w:val="hybridMultilevel"/>
    <w:tmpl w:val="B4C0AC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03B10DD"/>
    <w:multiLevelType w:val="hybridMultilevel"/>
    <w:tmpl w:val="5756D2F2"/>
    <w:lvl w:ilvl="0" w:tplc="1B5613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C8A"/>
    <w:rsid w:val="000A33F9"/>
    <w:rsid w:val="000F296D"/>
    <w:rsid w:val="001A4E61"/>
    <w:rsid w:val="001F51D8"/>
    <w:rsid w:val="001F55FA"/>
    <w:rsid w:val="00256C8A"/>
    <w:rsid w:val="00281DDD"/>
    <w:rsid w:val="00345D59"/>
    <w:rsid w:val="00380928"/>
    <w:rsid w:val="00415F62"/>
    <w:rsid w:val="00457960"/>
    <w:rsid w:val="004B769C"/>
    <w:rsid w:val="004F5467"/>
    <w:rsid w:val="005C0E61"/>
    <w:rsid w:val="006122D7"/>
    <w:rsid w:val="007D3C41"/>
    <w:rsid w:val="00812C6E"/>
    <w:rsid w:val="00945683"/>
    <w:rsid w:val="00957CAF"/>
    <w:rsid w:val="00B01C45"/>
    <w:rsid w:val="00CF0A39"/>
    <w:rsid w:val="00DE7EB6"/>
    <w:rsid w:val="00DF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8D157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45D59"/>
    <w:pPr>
      <w:spacing w:line="276" w:lineRule="auto"/>
    </w:pPr>
    <w:rPr>
      <w:rFonts w:ascii="Helvetica Neue" w:hAnsi="Helvetica Neue"/>
      <w:color w:val="000000" w:themeColor="tex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56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rsid w:val="00256C8A"/>
    <w:rPr>
      <w:sz w:val="18"/>
      <w:szCs w:val="18"/>
    </w:rPr>
  </w:style>
  <w:style w:type="paragraph" w:styleId="Pta">
    <w:name w:val="footer"/>
    <w:basedOn w:val="Normlny"/>
    <w:link w:val="PtaChar"/>
    <w:uiPriority w:val="99"/>
    <w:unhideWhenUsed/>
    <w:rsid w:val="00256C8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rsid w:val="00256C8A"/>
    <w:rPr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256C8A"/>
    <w:rPr>
      <w:color w:val="0563C1" w:themeColor="hyperlink"/>
      <w:u w:val="single"/>
    </w:rPr>
  </w:style>
  <w:style w:type="paragraph" w:styleId="Nzov">
    <w:name w:val="Title"/>
    <w:basedOn w:val="Normlny"/>
    <w:next w:val="Normlny"/>
    <w:link w:val="NzovChar"/>
    <w:uiPriority w:val="10"/>
    <w:qFormat/>
    <w:rsid w:val="00812C6E"/>
    <w:pPr>
      <w:pBdr>
        <w:bottom w:val="dashSmallGap" w:sz="8" w:space="5" w:color="auto"/>
      </w:pBdr>
      <w:spacing w:afterLines="150" w:after="150"/>
    </w:pPr>
    <w:rPr>
      <w:b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812C6E"/>
    <w:rPr>
      <w:rFonts w:ascii="Helvetica Neue" w:hAnsi="Helvetica Neue"/>
      <w:b/>
      <w:color w:val="000000" w:themeColor="text1"/>
      <w:sz w:val="32"/>
      <w:szCs w:val="32"/>
    </w:rPr>
  </w:style>
  <w:style w:type="paragraph" w:styleId="Odsekzoznamu">
    <w:name w:val="List Paragraph"/>
    <w:basedOn w:val="Normlny"/>
    <w:uiPriority w:val="34"/>
    <w:qFormat/>
    <w:rsid w:val="00812C6E"/>
    <w:pPr>
      <w:ind w:firstLineChars="200" w:firstLine="420"/>
    </w:pPr>
  </w:style>
  <w:style w:type="table" w:styleId="Mriekatabuky">
    <w:name w:val="Table Grid"/>
    <w:basedOn w:val="Normlnatabuka"/>
    <w:uiPriority w:val="39"/>
    <w:rsid w:val="00B01C45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B76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769C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wangyu@makeblock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王宇</dc:creator>
  <cp:keywords/>
  <dc:description/>
  <cp:lastModifiedBy>Patrik Voštinár</cp:lastModifiedBy>
  <cp:revision>2</cp:revision>
  <dcterms:created xsi:type="dcterms:W3CDTF">2019-10-22T21:07:00Z</dcterms:created>
  <dcterms:modified xsi:type="dcterms:W3CDTF">2019-10-22T21:07:00Z</dcterms:modified>
</cp:coreProperties>
</file>