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C35CA">
      <w:pPr>
        <w:rPr>
          <w:lang w:val="sk-SK"/>
        </w:rPr>
      </w:pPr>
      <w:bookmarkStart w:id="0" w:name="_GoBack"/>
      <w:bookmarkEnd w:id="0"/>
    </w:p>
    <w:p w:rsidR="00000000" w:rsidRDefault="001C35CA">
      <w:pPr>
        <w:keepNext/>
        <w:framePr w:dropCap="drop" w:lines="3" w:wrap="around" w:vAnchor="text" w:hAnchor="text"/>
        <w:spacing w:line="820" w:lineRule="exact"/>
        <w:ind w:left="567"/>
        <w:textAlignment w:val="baseline"/>
        <w:rPr>
          <w:position w:val="-11"/>
          <w:sz w:val="109"/>
        </w:rPr>
      </w:pPr>
      <w:r>
        <w:rPr>
          <w:position w:val="-11"/>
          <w:sz w:val="109"/>
        </w:rPr>
        <w:t>R</w:t>
      </w:r>
    </w:p>
    <w:p w:rsidR="00000000" w:rsidRDefault="001C35CA">
      <w:pPr>
        <w:rPr>
          <w:sz w:val="24"/>
          <w:lang w:val="sk-SK"/>
        </w:rPr>
      </w:pPr>
      <w:r>
        <w:rPr>
          <w:sz w:val="24"/>
          <w:lang w:val="sk-SK"/>
        </w:rPr>
        <w:t>EKLAMA</w:t>
      </w:r>
      <w:r>
        <w:rPr>
          <w:sz w:val="24"/>
          <w:lang w:val="sk-SK"/>
        </w:rPr>
        <w:br/>
        <w:t>PROPAGÁCIA</w:t>
      </w:r>
      <w:r>
        <w:rPr>
          <w:sz w:val="24"/>
          <w:lang w:val="sk-SK"/>
        </w:rPr>
        <w:br/>
        <w:t>FOTOGRAFICKÉ SLUŽBY</w:t>
      </w:r>
    </w:p>
    <w:p w:rsidR="00000000" w:rsidRDefault="001C35CA">
      <w:pPr>
        <w:ind w:left="567"/>
        <w:rPr>
          <w:sz w:val="24"/>
          <w:lang w:val="sk-SK"/>
        </w:rPr>
      </w:pPr>
    </w:p>
    <w:p w:rsidR="00000000" w:rsidRDefault="001C35CA">
      <w:pPr>
        <w:keepNext/>
        <w:framePr w:dropCap="drop" w:lines="3" w:wrap="around" w:vAnchor="text" w:hAnchor="text"/>
        <w:spacing w:line="820" w:lineRule="exact"/>
        <w:ind w:left="1276"/>
        <w:textAlignment w:val="baseline"/>
        <w:rPr>
          <w:position w:val="-11"/>
          <w:sz w:val="109"/>
          <w:lang w:val="sk-SK"/>
        </w:rPr>
      </w:pPr>
      <w:r>
        <w:rPr>
          <w:position w:val="-11"/>
          <w:sz w:val="109"/>
          <w:lang w:val="sk-SK"/>
        </w:rPr>
        <w:t>K</w:t>
      </w:r>
    </w:p>
    <w:p w:rsidR="00000000" w:rsidRDefault="001C35CA">
      <w:pPr>
        <w:pStyle w:val="Zarkazkladnhotextu"/>
      </w:pPr>
      <w:r>
        <w:t>NÍHVÄZBA</w:t>
      </w:r>
      <w:r>
        <w:br/>
        <w:t>NÍHTLAČ</w:t>
      </w:r>
      <w:r>
        <w:br/>
        <w:t>OPÍROVANIE TLAČÍV</w:t>
      </w:r>
    </w:p>
    <w:p w:rsidR="00000000" w:rsidRDefault="001C35CA">
      <w:pPr>
        <w:tabs>
          <w:tab w:val="left" w:pos="3402"/>
          <w:tab w:val="left" w:pos="5103"/>
          <w:tab w:val="left" w:pos="8222"/>
        </w:tabs>
        <w:rPr>
          <w:sz w:val="24"/>
          <w:lang w:val="sk-SK"/>
        </w:rPr>
      </w:pPr>
    </w:p>
    <w:p w:rsidR="00000000" w:rsidRDefault="001C35CA">
      <w:pPr>
        <w:tabs>
          <w:tab w:val="left" w:pos="3402"/>
          <w:tab w:val="left" w:pos="5103"/>
          <w:tab w:val="left" w:pos="8222"/>
        </w:tabs>
        <w:rPr>
          <w:sz w:val="24"/>
          <w:lang w:val="sk-SK"/>
        </w:rPr>
      </w:pPr>
    </w:p>
    <w:p w:rsidR="00000000" w:rsidRDefault="001C35CA">
      <w:pPr>
        <w:tabs>
          <w:tab w:val="left" w:pos="3402"/>
          <w:tab w:val="left" w:pos="5103"/>
          <w:tab w:val="left" w:pos="8222"/>
        </w:tabs>
        <w:rPr>
          <w:sz w:val="24"/>
          <w:lang w:val="sk-SK"/>
        </w:rPr>
      </w:pPr>
    </w:p>
    <w:p w:rsidR="00000000" w:rsidRDefault="001C35CA">
      <w:pPr>
        <w:tabs>
          <w:tab w:val="left" w:leader="dot" w:pos="3402"/>
          <w:tab w:val="left" w:pos="5103"/>
          <w:tab w:val="left" w:leader="dot" w:pos="8222"/>
        </w:tabs>
        <w:rPr>
          <w:sz w:val="24"/>
          <w:lang w:val="sk-SK"/>
        </w:rPr>
      </w:pPr>
      <w:r>
        <w:rPr>
          <w:sz w:val="24"/>
          <w:lang w:val="sk-SK"/>
        </w:rPr>
        <w:t>Vaša značka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Dátum</w:t>
      </w:r>
      <w:r>
        <w:rPr>
          <w:sz w:val="24"/>
          <w:lang w:val="sk-SK"/>
        </w:rPr>
        <w:tab/>
      </w:r>
      <w:r>
        <w:rPr>
          <w:sz w:val="24"/>
          <w:lang w:val="sk-SK"/>
        </w:rPr>
        <w:br/>
        <w:t>Naša značka</w:t>
      </w:r>
      <w:r>
        <w:rPr>
          <w:sz w:val="24"/>
          <w:lang w:val="sk-SK"/>
        </w:rPr>
        <w:tab/>
      </w:r>
      <w:r>
        <w:rPr>
          <w:sz w:val="24"/>
          <w:lang w:val="sk-SK"/>
        </w:rPr>
        <w:tab/>
        <w:t>Miesto</w:t>
      </w:r>
      <w:r>
        <w:rPr>
          <w:sz w:val="24"/>
          <w:lang w:val="sk-SK"/>
        </w:rPr>
        <w:tab/>
      </w:r>
    </w:p>
    <w:p w:rsidR="00000000" w:rsidRDefault="001C35CA">
      <w:pPr>
        <w:rPr>
          <w:sz w:val="24"/>
          <w:lang w:val="sk-SK"/>
        </w:rPr>
      </w:pPr>
    </w:p>
    <w:p w:rsidR="00000000" w:rsidRDefault="001C35CA">
      <w:pPr>
        <w:rPr>
          <w:sz w:val="24"/>
          <w:lang w:val="sk-SK"/>
        </w:rPr>
      </w:pPr>
    </w:p>
    <w:p w:rsidR="00000000" w:rsidRDefault="001C35CA">
      <w:pPr>
        <w:rPr>
          <w:sz w:val="24"/>
          <w:lang w:val="sk-SK"/>
        </w:rPr>
      </w:pPr>
    </w:p>
    <w:p w:rsidR="00000000" w:rsidRDefault="001C35CA">
      <w:pPr>
        <w:rPr>
          <w:sz w:val="24"/>
          <w:lang w:val="sk-SK"/>
        </w:rPr>
      </w:pPr>
      <w:r>
        <w:rPr>
          <w:sz w:val="24"/>
          <w:lang w:val="sk-SK"/>
        </w:rPr>
        <w:t>Vec:</w:t>
      </w:r>
    </w:p>
    <w:p w:rsidR="00000000" w:rsidRDefault="001C35CA">
      <w:pPr>
        <w:jc w:val="center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Úhrada dodávateľských faktúr - upomienka</w:t>
      </w:r>
    </w:p>
    <w:p w:rsidR="00000000" w:rsidRDefault="001C35CA">
      <w:pPr>
        <w:jc w:val="center"/>
        <w:rPr>
          <w:sz w:val="24"/>
          <w:u w:val="single"/>
          <w:lang w:val="sk-SK"/>
        </w:rPr>
      </w:pPr>
    </w:p>
    <w:p w:rsidR="00000000" w:rsidRDefault="001C35CA">
      <w:pPr>
        <w:jc w:val="center"/>
        <w:rPr>
          <w:sz w:val="24"/>
          <w:u w:val="single"/>
          <w:lang w:val="sk-SK"/>
        </w:rPr>
      </w:pPr>
    </w:p>
    <w:p w:rsidR="00000000" w:rsidRDefault="001C35CA">
      <w:pPr>
        <w:ind w:firstLine="720"/>
        <w:jc w:val="both"/>
        <w:rPr>
          <w:b/>
          <w:sz w:val="24"/>
          <w:lang w:val="sk-SK"/>
        </w:rPr>
      </w:pPr>
      <w:r>
        <w:rPr>
          <w:sz w:val="24"/>
          <w:lang w:val="sk-SK"/>
        </w:rPr>
        <w:t>Dovoľujem si touto cestou pripomenúť, že ste nám k 12.1.2001 neuhradili nižšie uve</w:t>
      </w:r>
      <w:r>
        <w:rPr>
          <w:sz w:val="24"/>
          <w:lang w:val="sk-SK"/>
        </w:rPr>
        <w:t xml:space="preserve">dené faktúry. </w:t>
      </w:r>
      <w:r>
        <w:rPr>
          <w:b/>
          <w:sz w:val="24"/>
          <w:lang w:val="sk-SK"/>
        </w:rPr>
        <w:t>Žiadame o ich urýchlenú úhradu.</w:t>
      </w:r>
    </w:p>
    <w:p w:rsidR="00000000" w:rsidRDefault="001C35CA">
      <w:pPr>
        <w:ind w:firstLine="720"/>
        <w:jc w:val="both"/>
        <w:rPr>
          <w:sz w:val="24"/>
          <w:lang w:val="sk-SK"/>
        </w:rPr>
      </w:pPr>
      <w:r>
        <w:rPr>
          <w:sz w:val="24"/>
          <w:lang w:val="sk-SK"/>
        </w:rPr>
        <w:t>V prípade, že ste tieto faktúry medzičasom uhradili, považujte prosím túto upomienku za bezpredmetnú.</w:t>
      </w:r>
    </w:p>
    <w:p w:rsidR="00000000" w:rsidRDefault="001C35CA">
      <w:pPr>
        <w:ind w:firstLine="720"/>
        <w:jc w:val="both"/>
        <w:rPr>
          <w:sz w:val="24"/>
          <w:lang w:val="sk-SK"/>
        </w:rPr>
      </w:pPr>
    </w:p>
    <w:p w:rsidR="00000000" w:rsidRDefault="001C35CA">
      <w:pPr>
        <w:ind w:firstLine="720"/>
        <w:jc w:val="both"/>
        <w:rPr>
          <w:sz w:val="24"/>
          <w:lang w:val="sk-SK"/>
        </w:rPr>
      </w:pPr>
    </w:p>
    <w:p w:rsidR="00000000" w:rsidRDefault="001C35CA">
      <w:pPr>
        <w:ind w:firstLine="720"/>
        <w:jc w:val="both"/>
        <w:rPr>
          <w:sz w:val="24"/>
          <w:lang w:val="sk-SK"/>
        </w:rPr>
      </w:pPr>
      <w:r>
        <w:rPr>
          <w:sz w:val="24"/>
          <w:lang w:val="sk-SK"/>
        </w:rPr>
        <w:t>S pozdravom</w:t>
      </w:r>
    </w:p>
    <w:p w:rsidR="00000000" w:rsidRDefault="001C35CA">
      <w:pPr>
        <w:ind w:firstLine="720"/>
        <w:jc w:val="both"/>
        <w:rPr>
          <w:sz w:val="24"/>
          <w:lang w:val="sk-SK"/>
        </w:rPr>
      </w:pPr>
    </w:p>
    <w:p w:rsidR="00000000" w:rsidRDefault="001C35CA">
      <w:pPr>
        <w:ind w:firstLine="720"/>
        <w:jc w:val="both"/>
        <w:rPr>
          <w:sz w:val="24"/>
          <w:lang w:val="sk-SK"/>
        </w:rPr>
      </w:pPr>
    </w:p>
    <w:p w:rsidR="00000000" w:rsidRDefault="001C35CA">
      <w:pPr>
        <w:pStyle w:val="Zarkazkladnhotextu2"/>
      </w:pPr>
      <w:r>
        <w:tab/>
        <w:t>Vasil Baláž</w:t>
      </w:r>
      <w:r>
        <w:br/>
      </w:r>
      <w:r>
        <w:tab/>
        <w:t>vedúci filiálky</w:t>
      </w:r>
    </w:p>
    <w:p w:rsidR="00000000" w:rsidRDefault="001C35CA">
      <w:pPr>
        <w:tabs>
          <w:tab w:val="right" w:pos="6804"/>
        </w:tabs>
        <w:ind w:firstLine="720"/>
        <w:jc w:val="both"/>
        <w:rPr>
          <w:sz w:val="24"/>
          <w:lang w:val="sk-SK"/>
        </w:rPr>
      </w:pPr>
    </w:p>
    <w:p w:rsidR="00000000" w:rsidRDefault="001C35CA">
      <w:pPr>
        <w:tabs>
          <w:tab w:val="right" w:pos="6804"/>
        </w:tabs>
        <w:jc w:val="both"/>
        <w:rPr>
          <w:sz w:val="24"/>
          <w:u w:val="single"/>
          <w:lang w:val="sk-SK"/>
        </w:rPr>
      </w:pPr>
      <w:r>
        <w:rPr>
          <w:sz w:val="24"/>
          <w:u w:val="single"/>
          <w:lang w:val="sk-SK"/>
        </w:rPr>
        <w:t>Zoznam faktúr:</w:t>
      </w:r>
    </w:p>
    <w:p w:rsidR="00000000" w:rsidRDefault="001C35CA">
      <w:pPr>
        <w:tabs>
          <w:tab w:val="right" w:pos="6804"/>
        </w:tabs>
        <w:jc w:val="both"/>
        <w:rPr>
          <w:u w:val="single"/>
          <w:lang w:val="sk-SK"/>
        </w:rPr>
      </w:pPr>
    </w:p>
    <w:p w:rsidR="00000000" w:rsidRDefault="001C35CA">
      <w:pPr>
        <w:tabs>
          <w:tab w:val="right" w:pos="3402"/>
          <w:tab w:val="right" w:pos="6096"/>
          <w:tab w:val="right" w:pos="8505"/>
        </w:tabs>
        <w:jc w:val="both"/>
        <w:rPr>
          <w:b/>
          <w:sz w:val="24"/>
          <w:lang w:val="sk-SK"/>
        </w:rPr>
      </w:pPr>
      <w:r>
        <w:rPr>
          <w:b/>
          <w:sz w:val="24"/>
          <w:lang w:val="sk-SK"/>
        </w:rPr>
        <w:t>Faktúra</w:t>
      </w:r>
      <w:r>
        <w:rPr>
          <w:b/>
          <w:sz w:val="24"/>
          <w:lang w:val="sk-SK"/>
        </w:rPr>
        <w:tab/>
        <w:t>Splatnosť</w:t>
      </w:r>
      <w:r>
        <w:rPr>
          <w:b/>
          <w:sz w:val="24"/>
          <w:lang w:val="sk-SK"/>
        </w:rPr>
        <w:tab/>
        <w:t>Pohľadávka</w:t>
      </w:r>
      <w:r>
        <w:rPr>
          <w:b/>
          <w:sz w:val="24"/>
          <w:lang w:val="sk-SK"/>
        </w:rPr>
        <w:tab/>
        <w:t>Vybavuje</w:t>
      </w:r>
    </w:p>
    <w:p w:rsidR="00000000" w:rsidRDefault="001C35CA">
      <w:pPr>
        <w:tabs>
          <w:tab w:val="right" w:pos="3402"/>
          <w:tab w:val="right" w:pos="6096"/>
          <w:tab w:val="right" w:pos="8505"/>
        </w:tabs>
        <w:jc w:val="both"/>
        <w:rPr>
          <w:b/>
          <w:sz w:val="24"/>
          <w:lang w:val="sk-SK"/>
        </w:rPr>
      </w:pPr>
    </w:p>
    <w:p w:rsidR="00000000" w:rsidRDefault="001C35CA">
      <w:pPr>
        <w:pStyle w:val="Zkladntext"/>
        <w:rPr>
          <w:sz w:val="24"/>
        </w:rPr>
      </w:pPr>
      <w:r>
        <w:rPr>
          <w:sz w:val="24"/>
        </w:rPr>
        <w:t>ODB108</w:t>
      </w:r>
      <w:r>
        <w:rPr>
          <w:sz w:val="24"/>
        </w:rPr>
        <w:t>/01</w:t>
      </w:r>
      <w:r>
        <w:rPr>
          <w:sz w:val="24"/>
        </w:rPr>
        <w:tab/>
        <w:t>3.7.2001</w:t>
      </w:r>
      <w:r>
        <w:rPr>
          <w:sz w:val="24"/>
        </w:rPr>
        <w:tab/>
        <w:t>1 674,20</w:t>
      </w:r>
      <w:r>
        <w:rPr>
          <w:sz w:val="24"/>
        </w:rPr>
        <w:tab/>
        <w:t>Žirovnická</w:t>
      </w:r>
      <w:r>
        <w:rPr>
          <w:sz w:val="24"/>
        </w:rPr>
        <w:br/>
        <w:t>ODB169/01</w:t>
      </w:r>
      <w:r>
        <w:rPr>
          <w:sz w:val="24"/>
        </w:rPr>
        <w:tab/>
        <w:t>28.7.2001</w:t>
      </w:r>
      <w:r>
        <w:rPr>
          <w:sz w:val="24"/>
        </w:rPr>
        <w:tab/>
        <w:t>72 974,</w:t>
      </w:r>
      <w:r>
        <w:rPr>
          <w:sz w:val="24"/>
        </w:rPr>
        <w:tab/>
        <w:t>Novák</w:t>
      </w:r>
      <w:r>
        <w:rPr>
          <w:sz w:val="24"/>
        </w:rPr>
        <w:br/>
        <w:t>ODB256/01</w:t>
      </w:r>
      <w:r>
        <w:rPr>
          <w:sz w:val="24"/>
        </w:rPr>
        <w:tab/>
        <w:t>11.10.2001</w:t>
      </w:r>
      <w:r>
        <w:rPr>
          <w:sz w:val="24"/>
        </w:rPr>
        <w:tab/>
        <w:t>856,50</w:t>
      </w:r>
      <w:r>
        <w:rPr>
          <w:sz w:val="24"/>
        </w:rPr>
        <w:tab/>
        <w:t>Vajnorský</w:t>
      </w:r>
    </w:p>
    <w:p w:rsidR="001C35CA" w:rsidRDefault="001C35CA">
      <w:pPr>
        <w:tabs>
          <w:tab w:val="center" w:pos="2977"/>
          <w:tab w:val="decimal" w:pos="5670"/>
          <w:tab w:val="right" w:pos="8505"/>
        </w:tabs>
        <w:jc w:val="both"/>
        <w:rPr>
          <w:sz w:val="24"/>
          <w:lang w:val="sk-SK"/>
        </w:rPr>
      </w:pPr>
    </w:p>
    <w:sectPr w:rsidR="001C35CA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5CA" w:rsidRDefault="001C35CA">
      <w:r>
        <w:separator/>
      </w:r>
    </w:p>
  </w:endnote>
  <w:endnote w:type="continuationSeparator" w:id="0">
    <w:p w:rsidR="001C35CA" w:rsidRDefault="001C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35CA">
    <w:pPr>
      <w:pStyle w:val="Pta"/>
      <w:pBdr>
        <w:top w:val="single" w:sz="48" w:space="1" w:color="808080"/>
      </w:pBdr>
      <w:tabs>
        <w:tab w:val="clear" w:pos="4320"/>
        <w:tab w:val="center" w:pos="3261"/>
        <w:tab w:val="center" w:pos="5812"/>
      </w:tabs>
      <w:rPr>
        <w:b/>
        <w:sz w:val="18"/>
        <w:lang w:val="sk-SK"/>
      </w:rPr>
    </w:pPr>
    <w:r>
      <w:rPr>
        <w:b/>
        <w:sz w:val="18"/>
      </w:rPr>
      <w:t>821 09 BRATISLAVA</w:t>
    </w:r>
    <w:r>
      <w:rPr>
        <w:b/>
        <w:sz w:val="18"/>
      </w:rPr>
      <w:tab/>
      <w:t>974 01 BANSK</w:t>
    </w:r>
    <w:r>
      <w:rPr>
        <w:b/>
        <w:sz w:val="18"/>
        <w:lang w:val="sk-SK"/>
      </w:rPr>
      <w:t>Á BYSTRICA</w:t>
    </w:r>
    <w:r>
      <w:rPr>
        <w:b/>
        <w:sz w:val="18"/>
        <w:lang w:val="sk-SK"/>
      </w:rPr>
      <w:tab/>
      <w:t>976 81 PODBREZOVÁ</w:t>
    </w:r>
    <w:r>
      <w:rPr>
        <w:b/>
        <w:sz w:val="18"/>
        <w:lang w:val="sk-SK"/>
      </w:rPr>
      <w:tab/>
      <w:t>040 01 KOŠICE</w:t>
    </w:r>
    <w:r>
      <w:rPr>
        <w:b/>
        <w:sz w:val="18"/>
        <w:lang w:val="sk-SK"/>
      </w:rPr>
      <w:br/>
    </w:r>
    <w:r>
      <w:rPr>
        <w:sz w:val="18"/>
        <w:lang w:val="sk-SK"/>
      </w:rPr>
      <w:t>Nám. Ľ. Štúra 2</w:t>
    </w:r>
    <w:r>
      <w:rPr>
        <w:sz w:val="18"/>
        <w:lang w:val="sk-SK"/>
      </w:rPr>
      <w:tab/>
      <w:t>Novohradská 18</w:t>
    </w:r>
    <w:r>
      <w:rPr>
        <w:sz w:val="18"/>
        <w:lang w:val="sk-SK"/>
      </w:rPr>
      <w:tab/>
      <w:t>Sládkovičova 80</w:t>
    </w:r>
    <w:r>
      <w:rPr>
        <w:sz w:val="18"/>
        <w:lang w:val="sk-SK"/>
      </w:rPr>
      <w:tab/>
      <w:t>Ul. Čs. Armády 40</w:t>
    </w:r>
    <w:r>
      <w:rPr>
        <w:sz w:val="18"/>
        <w:lang w:val="sk-SK"/>
      </w:rPr>
      <w:br/>
      <w:t>Tel.: 07/12 34 56</w:t>
    </w:r>
    <w:r>
      <w:rPr>
        <w:sz w:val="18"/>
        <w:lang w:val="sk-SK"/>
      </w:rPr>
      <w:tab/>
      <w:t>Tel.: 088/78 91 23</w:t>
    </w:r>
    <w:r>
      <w:rPr>
        <w:sz w:val="18"/>
        <w:lang w:val="sk-SK"/>
      </w:rPr>
      <w:tab/>
      <w:t>Tel.: 0867/60 51 490</w:t>
    </w:r>
    <w:r>
      <w:rPr>
        <w:sz w:val="18"/>
        <w:lang w:val="sk-SK"/>
      </w:rPr>
      <w:tab/>
      <w:t>Tel.: 095/45 67 89</w:t>
    </w:r>
    <w:r>
      <w:rPr>
        <w:sz w:val="18"/>
        <w:lang w:val="sk-SK"/>
      </w:rPr>
      <w:br/>
      <w:t>Fax.: 07/98 76 54</w:t>
    </w:r>
    <w:r>
      <w:rPr>
        <w:sz w:val="18"/>
        <w:lang w:val="sk-SK"/>
      </w:rPr>
      <w:tab/>
      <w:t>Fax.: 088/32 19 87</w:t>
    </w:r>
    <w:r>
      <w:rPr>
        <w:sz w:val="18"/>
        <w:lang w:val="sk-SK"/>
      </w:rPr>
      <w:tab/>
    </w:r>
    <w:r>
      <w:rPr>
        <w:sz w:val="18"/>
        <w:lang w:val="sk-SK"/>
      </w:rPr>
      <w:tab/>
      <w:t>Fax.: 095/65 43 21</w:t>
    </w:r>
    <w:r>
      <w:rPr>
        <w:sz w:val="18"/>
        <w:lang w:val="sk-SK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5CA" w:rsidRDefault="001C35CA">
      <w:r>
        <w:separator/>
      </w:r>
    </w:p>
  </w:footnote>
  <w:footnote w:type="continuationSeparator" w:id="0">
    <w:p w:rsidR="001C35CA" w:rsidRDefault="001C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C35CA">
    <w:pPr>
      <w:pStyle w:val="Hlavika"/>
      <w:pBdr>
        <w:bottom w:val="single" w:sz="48" w:space="1" w:color="808080"/>
      </w:pBdr>
      <w:tabs>
        <w:tab w:val="clear" w:pos="4320"/>
        <w:tab w:val="clear" w:pos="8640"/>
        <w:tab w:val="right" w:pos="9356"/>
      </w:tabs>
      <w:rPr>
        <w:bCs/>
        <w:sz w:val="24"/>
      </w:rPr>
    </w:pPr>
    <w:r>
      <w:rPr>
        <w:bCs/>
        <w:sz w:val="24"/>
      </w:rPr>
      <w:t xml:space="preserve">Predloha 4 </w:t>
    </w:r>
    <w:r>
      <w:rPr>
        <w:bCs/>
        <w:sz w:val="24"/>
      </w:rPr>
      <w:tab/>
      <w:t>Upomienka.doc</w:t>
    </w:r>
  </w:p>
  <w:p w:rsidR="00000000" w:rsidRDefault="001C35CA">
    <w:pPr>
      <w:pStyle w:val="Hlavika"/>
      <w:pBdr>
        <w:bottom w:val="single" w:sz="48" w:space="1" w:color="808080"/>
      </w:pBdr>
      <w:rPr>
        <w:bCs/>
        <w:sz w:val="24"/>
      </w:rPr>
    </w:pPr>
  </w:p>
  <w:p w:rsidR="00000000" w:rsidRDefault="001C35CA">
    <w:pPr>
      <w:pStyle w:val="Hlavika"/>
      <w:pBdr>
        <w:bottom w:val="single" w:sz="48" w:space="1" w:color="808080"/>
      </w:pBdr>
      <w:rPr>
        <w:sz w:val="52"/>
      </w:rPr>
    </w:pPr>
    <w:r>
      <w:rPr>
        <w:sz w:val="52"/>
      </w:rPr>
      <w:tab/>
      <w:t>RK Slovakia a. 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F"/>
    <w:rsid w:val="001C35CA"/>
    <w:rsid w:val="00D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qFormat/>
    <w:pPr>
      <w:keepNext/>
      <w:framePr w:dropCap="margin" w:lines="3" w:wrap="around" w:vAnchor="text" w:hAnchor="page"/>
      <w:spacing w:line="676" w:lineRule="exact"/>
      <w:outlineLvl w:val="0"/>
    </w:pPr>
    <w:rPr>
      <w:position w:val="-9"/>
      <w:sz w:val="89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  <w:semiHidden/>
    <w:pPr>
      <w:tabs>
        <w:tab w:val="center" w:pos="2977"/>
        <w:tab w:val="bar" w:pos="4253"/>
        <w:tab w:val="decimal" w:pos="5670"/>
        <w:tab w:val="right" w:pos="8505"/>
      </w:tabs>
      <w:jc w:val="both"/>
    </w:pPr>
    <w:rPr>
      <w:lang w:val="sk-SK"/>
    </w:rPr>
  </w:style>
  <w:style w:type="paragraph" w:styleId="Zarkazkladnhotextu">
    <w:name w:val="Body Text Indent"/>
    <w:basedOn w:val="Normlny"/>
    <w:semiHidden/>
    <w:pPr>
      <w:ind w:left="1276"/>
    </w:pPr>
    <w:rPr>
      <w:sz w:val="24"/>
      <w:lang w:val="sk-SK"/>
    </w:rPr>
  </w:style>
  <w:style w:type="paragraph" w:styleId="Zarkazkladnhotextu2">
    <w:name w:val="Body Text Indent 2"/>
    <w:basedOn w:val="Normlny"/>
    <w:semiHidden/>
    <w:pPr>
      <w:tabs>
        <w:tab w:val="right" w:pos="7371"/>
      </w:tabs>
      <w:ind w:firstLine="720"/>
      <w:jc w:val="both"/>
    </w:pPr>
    <w:rPr>
      <w:sz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/>
    </w:rPr>
  </w:style>
  <w:style w:type="paragraph" w:styleId="Nadpis1">
    <w:name w:val="heading 1"/>
    <w:basedOn w:val="Normlny"/>
    <w:next w:val="Normlny"/>
    <w:qFormat/>
    <w:pPr>
      <w:keepNext/>
      <w:framePr w:dropCap="margin" w:lines="3" w:wrap="around" w:vAnchor="text" w:hAnchor="page"/>
      <w:spacing w:line="676" w:lineRule="exact"/>
      <w:outlineLvl w:val="0"/>
    </w:pPr>
    <w:rPr>
      <w:position w:val="-9"/>
      <w:sz w:val="89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320"/>
        <w:tab w:val="right" w:pos="8640"/>
      </w:tabs>
    </w:pPr>
  </w:style>
  <w:style w:type="paragraph" w:styleId="Pta">
    <w:name w:val="footer"/>
    <w:basedOn w:val="Normlny"/>
    <w:semiHidden/>
    <w:pPr>
      <w:tabs>
        <w:tab w:val="center" w:pos="4320"/>
        <w:tab w:val="right" w:pos="8640"/>
      </w:tabs>
    </w:pPr>
  </w:style>
  <w:style w:type="paragraph" w:styleId="Zkladntext">
    <w:name w:val="Body Text"/>
    <w:basedOn w:val="Normlny"/>
    <w:semiHidden/>
    <w:pPr>
      <w:tabs>
        <w:tab w:val="center" w:pos="2977"/>
        <w:tab w:val="bar" w:pos="4253"/>
        <w:tab w:val="decimal" w:pos="5670"/>
        <w:tab w:val="right" w:pos="8505"/>
      </w:tabs>
      <w:jc w:val="both"/>
    </w:pPr>
    <w:rPr>
      <w:lang w:val="sk-SK"/>
    </w:rPr>
  </w:style>
  <w:style w:type="paragraph" w:styleId="Zarkazkladnhotextu">
    <w:name w:val="Body Text Indent"/>
    <w:basedOn w:val="Normlny"/>
    <w:semiHidden/>
    <w:pPr>
      <w:ind w:left="1276"/>
    </w:pPr>
    <w:rPr>
      <w:sz w:val="24"/>
      <w:lang w:val="sk-SK"/>
    </w:rPr>
  </w:style>
  <w:style w:type="paragraph" w:styleId="Zarkazkladnhotextu2">
    <w:name w:val="Body Text Indent 2"/>
    <w:basedOn w:val="Normlny"/>
    <w:semiHidden/>
    <w:pPr>
      <w:tabs>
        <w:tab w:val="right" w:pos="7371"/>
      </w:tabs>
      <w:ind w:firstLine="720"/>
      <w:jc w:val="both"/>
    </w:pPr>
    <w:rPr>
      <w:sz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>R</vt:lpstr>
    </vt:vector>
  </TitlesOfParts>
  <Company>EF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ws2</dc:creator>
  <cp:lastModifiedBy>Gubalova Jolana</cp:lastModifiedBy>
  <cp:revision>2</cp:revision>
  <cp:lastPrinted>2000-12-21T10:58:00Z</cp:lastPrinted>
  <dcterms:created xsi:type="dcterms:W3CDTF">2011-02-10T15:58:00Z</dcterms:created>
  <dcterms:modified xsi:type="dcterms:W3CDTF">2011-02-10T15:58:00Z</dcterms:modified>
</cp:coreProperties>
</file>