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5A20F" w14:textId="77777777" w:rsidR="00BF0D8F" w:rsidRPr="00E84523" w:rsidRDefault="00BF0D8F" w:rsidP="00BF0D8F">
      <w:pPr>
        <w:spacing w:after="120" w:line="360" w:lineRule="auto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1.4. Param</w:t>
      </w:r>
      <w:r w:rsidRPr="00E84523">
        <w:rPr>
          <w:b/>
          <w:bCs/>
          <w:sz w:val="28"/>
          <w:szCs w:val="28"/>
        </w:rPr>
        <w:t xml:space="preserve">etrické </w:t>
      </w:r>
      <w:r>
        <w:rPr>
          <w:b/>
          <w:bCs/>
          <w:sz w:val="28"/>
          <w:szCs w:val="28"/>
        </w:rPr>
        <w:t>vyjadrenie</w:t>
      </w:r>
      <w:r w:rsidRPr="00E84523">
        <w:rPr>
          <w:b/>
          <w:bCs/>
          <w:sz w:val="28"/>
          <w:szCs w:val="28"/>
        </w:rPr>
        <w:t xml:space="preserve"> euklidovského priestoru</w:t>
      </w:r>
    </w:p>
    <w:p w14:paraId="1FF75482" w14:textId="2100320A" w:rsidR="00BF0D8F" w:rsidRPr="000757FA" w:rsidRDefault="00BF0D8F" w:rsidP="00BF0D8F">
      <w:pPr>
        <w:spacing w:after="120" w:line="360" w:lineRule="auto"/>
        <w:contextualSpacing/>
        <w:rPr>
          <w:color w:val="FF0000"/>
        </w:rPr>
      </w:pPr>
      <w:r w:rsidRPr="000757FA">
        <w:rPr>
          <w:b/>
          <w:bCs/>
          <w:color w:val="FF0000"/>
        </w:rPr>
        <w:t>Úloha 1.4.10</w:t>
      </w:r>
    </w:p>
    <w:p w14:paraId="0F16EBE8" w14:textId="45EE9D2B" w:rsidR="00BF0D8F" w:rsidRDefault="00BF0D8F" w:rsidP="00BF0D8F">
      <w:pPr>
        <w:spacing w:after="120" w:line="360" w:lineRule="auto"/>
        <w:contextualSpacing/>
      </w:pPr>
      <w:r w:rsidRPr="007F7361">
        <w:t xml:space="preserve">Určte vzájomnú polohu priamok </w:t>
      </w:r>
      <m:oMath>
        <m:r>
          <w:rPr>
            <w:rFonts w:ascii="Cambria Math" w:hAnsi="Cambria Math"/>
          </w:rPr>
          <m:t>p=[A[1,2,3],u(1,-3,2],q=[B[0,5,1],v(-2,6,-4)]</m:t>
        </m:r>
      </m:oMath>
      <w:r w:rsidR="007F7361">
        <w:rPr>
          <w:rFonts w:eastAsiaTheme="minorEastAsia"/>
        </w:rPr>
        <w:t>.</w:t>
      </w:r>
      <w:r w:rsidR="007F7361">
        <w:t xml:space="preserve"> </w:t>
      </w:r>
    </w:p>
    <w:p w14:paraId="0396598D" w14:textId="77777777" w:rsidR="007F7361" w:rsidRDefault="007F7361" w:rsidP="007F7361">
      <w:pPr>
        <w:spacing w:after="120" w:line="360" w:lineRule="auto"/>
        <w:contextualSpacing/>
      </w:pPr>
      <w:r w:rsidRPr="00576390">
        <w:rPr>
          <w:b/>
          <w:bCs/>
        </w:rPr>
        <w:t>Riešenie</w:t>
      </w:r>
    </w:p>
    <w:p w14:paraId="44D6DF38" w14:textId="70227A19" w:rsidR="00216917" w:rsidRDefault="00216917" w:rsidP="007F7361">
      <w:pPr>
        <w:spacing w:after="120" w:line="360" w:lineRule="auto"/>
        <w:contextualSpacing/>
      </w:pPr>
      <w:r>
        <w:t xml:space="preserve">Vektory </w:t>
      </w:r>
      <m:oMath>
        <m:r>
          <w:rPr>
            <w:rFonts w:ascii="Cambria Math" w:hAnsi="Cambria Math"/>
          </w:rPr>
          <m:t>u(1,-3,2],v(-2,6,-4)</m:t>
        </m:r>
      </m:oMath>
      <w:r>
        <w:rPr>
          <w:rFonts w:eastAsiaTheme="minorEastAsia"/>
        </w:rPr>
        <w:t xml:space="preserve"> sú lineárne závislé (</w:t>
      </w:r>
      <m:oMath>
        <m:r>
          <w:rPr>
            <w:rFonts w:ascii="Cambria Math" w:eastAsiaTheme="minorEastAsia" w:hAnsi="Cambria Math"/>
          </w:rPr>
          <m:t>v=-2u</m:t>
        </m:r>
      </m:oMath>
      <w:r>
        <w:rPr>
          <w:rFonts w:eastAsiaTheme="minorEastAsia"/>
        </w:rPr>
        <w:t xml:space="preserve">). Priamku sú buď rovnobežné alebo totožné. </w:t>
      </w:r>
      <w:r w:rsidR="007F7361">
        <w:t xml:space="preserve"> </w:t>
      </w:r>
      <w:r>
        <w:t xml:space="preserve">Vzťah </w:t>
      </w:r>
      <m:oMath>
        <m:r>
          <w:rPr>
            <w:rFonts w:ascii="Cambria Math" w:hAnsi="Cambria Math"/>
          </w:rPr>
          <m:t>p=q</m:t>
        </m:r>
      </m:oMath>
      <w:r>
        <w:t xml:space="preserve"> vedie na sústavu</w:t>
      </w:r>
    </w:p>
    <w:p w14:paraId="5729F08E" w14:textId="5A0BD415" w:rsidR="00216917" w:rsidRPr="00812E2B" w:rsidRDefault="00216917" w:rsidP="00216917">
      <w:pPr>
        <w:spacing w:after="120" w:line="360" w:lineRule="auto"/>
        <w:ind w:left="2694"/>
        <w:contextualSpacing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r+2s=-1</m:t>
          </m:r>
        </m:oMath>
      </m:oMathPara>
    </w:p>
    <w:p w14:paraId="7EFE6E6B" w14:textId="276907C8" w:rsidR="00216917" w:rsidRPr="00812E2B" w:rsidRDefault="00216917" w:rsidP="00216917">
      <w:pPr>
        <w:spacing w:after="120" w:line="360" w:lineRule="auto"/>
        <w:ind w:left="2694"/>
        <w:contextualSpacing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3r+6s=-3</m:t>
          </m:r>
        </m:oMath>
      </m:oMathPara>
    </w:p>
    <w:p w14:paraId="01DF0239" w14:textId="3041D15C" w:rsidR="00216917" w:rsidRDefault="00216917" w:rsidP="00216917">
      <w:pPr>
        <w:spacing w:after="120" w:line="360" w:lineRule="auto"/>
        <w:ind w:left="2694"/>
        <w:contextualSpacing/>
        <w:rPr>
          <w:rFonts w:eastAsiaTheme="minorEastAsia"/>
        </w:rPr>
      </w:pPr>
      <m:oMath>
        <m:r>
          <w:rPr>
            <w:rFonts w:ascii="Cambria Math" w:hAnsi="Cambria Math"/>
          </w:rPr>
          <m:t>2r+4s=-2</m:t>
        </m:r>
      </m:oMath>
      <w:r>
        <w:rPr>
          <w:rFonts w:eastAsiaTheme="minorEastAsia"/>
        </w:rPr>
        <w:t>,</w:t>
      </w:r>
    </w:p>
    <w:p w14:paraId="11E47EA8" w14:textId="77777777" w:rsidR="000757FA" w:rsidRDefault="00216917" w:rsidP="00216917">
      <w:pPr>
        <w:spacing w:after="120" w:line="360" w:lineRule="auto"/>
        <w:contextualSpacing/>
        <w:rPr>
          <w:rFonts w:eastAsiaTheme="minorEastAsia"/>
        </w:rPr>
      </w:pPr>
      <w:r>
        <w:t xml:space="preserve">ktorá má </w:t>
      </w:r>
      <w:r w:rsidR="000757FA">
        <w:t xml:space="preserve">1-parametrické </w:t>
      </w:r>
      <w:r>
        <w:t xml:space="preserve">riešenie </w:t>
      </w:r>
      <m:oMath>
        <m:r>
          <w:rPr>
            <w:rFonts w:ascii="Cambria Math" w:hAnsi="Cambria Math"/>
          </w:rPr>
          <m:t>r=-2s-1</m:t>
        </m:r>
      </m:oMath>
      <w:r w:rsidR="000757FA">
        <w:rPr>
          <w:rFonts w:eastAsiaTheme="minorEastAsia"/>
        </w:rPr>
        <w:t xml:space="preserve"> resp. má nekonečne veľa riešení. </w:t>
      </w:r>
    </w:p>
    <w:p w14:paraId="50F8F722" w14:textId="550CD5CC" w:rsidR="00216917" w:rsidRPr="000757FA" w:rsidRDefault="000757FA" w:rsidP="00216917">
      <w:pPr>
        <w:spacing w:after="120" w:line="360" w:lineRule="auto"/>
        <w:contextualSpacing/>
        <w:rPr>
          <w:b/>
          <w:bCs/>
        </w:rPr>
      </w:pPr>
      <w:r w:rsidRPr="000757FA">
        <w:rPr>
          <w:rFonts w:eastAsiaTheme="minorEastAsia"/>
          <w:b/>
          <w:bCs/>
        </w:rPr>
        <w:t xml:space="preserve">Záver: priamky </w:t>
      </w:r>
      <m:oMath>
        <m:r>
          <m:rPr>
            <m:sty m:val="bi"/>
          </m:rPr>
          <w:rPr>
            <w:rFonts w:ascii="Cambria Math" w:hAnsi="Cambria Math"/>
          </w:rPr>
          <m:t>p,q</m:t>
        </m:r>
      </m:oMath>
      <w:r w:rsidRPr="000757FA">
        <w:rPr>
          <w:rFonts w:eastAsiaTheme="minorEastAsia"/>
          <w:b/>
          <w:bCs/>
        </w:rPr>
        <w:t xml:space="preserve"> sú totožné.</w:t>
      </w:r>
    </w:p>
    <w:p w14:paraId="2A688D76" w14:textId="77777777" w:rsidR="00216917" w:rsidRDefault="00216917" w:rsidP="007F7361">
      <w:pPr>
        <w:spacing w:after="120" w:line="360" w:lineRule="auto"/>
        <w:contextualSpacing/>
      </w:pPr>
    </w:p>
    <w:p w14:paraId="49BD361D" w14:textId="023E484E" w:rsidR="007F7361" w:rsidRDefault="007F7361" w:rsidP="007F7361">
      <w:pPr>
        <w:spacing w:after="120" w:line="360" w:lineRule="auto"/>
        <w:contextualSpacing/>
      </w:pPr>
      <w:r>
        <w:rPr>
          <w:b/>
          <w:bCs/>
        </w:rPr>
        <w:t>Úloha</w:t>
      </w:r>
      <w:r w:rsidRPr="00576390">
        <w:rPr>
          <w:b/>
          <w:bCs/>
        </w:rPr>
        <w:t xml:space="preserve"> </w:t>
      </w:r>
      <w:r>
        <w:rPr>
          <w:b/>
          <w:bCs/>
        </w:rPr>
        <w:t>vzájomná poloha 1</w:t>
      </w:r>
      <w:r w:rsidRPr="00871A40">
        <w:t xml:space="preserve"> </w:t>
      </w:r>
    </w:p>
    <w:p w14:paraId="7AD1DC22" w14:textId="77777777" w:rsidR="007F7361" w:rsidRDefault="007F7361" w:rsidP="007F7361">
      <w:r>
        <w:t xml:space="preserve">Dokážte totožnosť priamok </w:t>
      </w:r>
    </w:p>
    <w:p w14:paraId="5FF7103E" w14:textId="77777777" w:rsidR="007F7361" w:rsidRPr="00E87A75" w:rsidRDefault="007F7361" w:rsidP="007F7361">
      <w:pPr>
        <w:rPr>
          <w:rFonts w:ascii="Cambria Math" w:hAnsi="Cambria Math"/>
          <w:oMath/>
        </w:rPr>
      </w:pPr>
      <m:oMathPara>
        <m:oMath>
          <m:r>
            <w:rPr>
              <w:rFonts w:ascii="Cambria Math" w:hAnsi="Cambria Math"/>
            </w:rPr>
            <m:t>p: x=1-2t, y=3t, z=-2+t</m:t>
          </m:r>
        </m:oMath>
      </m:oMathPara>
    </w:p>
    <w:p w14:paraId="2436F929" w14:textId="77777777" w:rsidR="007F7361" w:rsidRPr="00E87A75" w:rsidRDefault="007F7361" w:rsidP="007F7361">
      <w:pPr>
        <w:rPr>
          <w:rFonts w:ascii="Cambria Math" w:hAnsi="Cambria Math"/>
          <w:oMath/>
        </w:rPr>
      </w:pPr>
      <m:oMathPara>
        <m:oMath>
          <m:r>
            <w:rPr>
              <w:rFonts w:ascii="Cambria Math" w:hAnsi="Cambria Math"/>
            </w:rPr>
            <m:t xml:space="preserve">q: x=7+4t, y=-9-6t, z=-5-2t </m:t>
          </m:r>
          <m:r>
            <w:rPr>
              <w:rFonts w:ascii="Cambria Math" w:eastAsiaTheme="minorEastAsia" w:hAnsi="Cambria Math"/>
            </w:rPr>
            <m:t>.</m:t>
          </m:r>
        </m:oMath>
      </m:oMathPara>
    </w:p>
    <w:p w14:paraId="6C015D2E" w14:textId="77777777" w:rsidR="007F7361" w:rsidRDefault="007F7361" w:rsidP="007F7361">
      <w:pPr>
        <w:spacing w:after="120" w:line="360" w:lineRule="auto"/>
        <w:contextualSpacing/>
      </w:pPr>
      <w:r w:rsidRPr="00576390">
        <w:rPr>
          <w:b/>
          <w:bCs/>
        </w:rPr>
        <w:t>Riešenie</w:t>
      </w:r>
    </w:p>
    <w:p w14:paraId="0B608BE6" w14:textId="77777777" w:rsidR="007F7361" w:rsidRDefault="007F7361" w:rsidP="007F7361">
      <w:pPr>
        <w:spacing w:after="120" w:line="360" w:lineRule="auto"/>
        <w:contextualSpacing/>
        <w:rPr>
          <w:rFonts w:eastAsiaTheme="minorEastAsia"/>
        </w:rPr>
      </w:pPr>
      <w:r>
        <w:t xml:space="preserve">Ak priamky sú totožné, tak sústava </w:t>
      </w:r>
    </w:p>
    <w:p w14:paraId="11E3B679" w14:textId="77777777" w:rsidR="007F7361" w:rsidRPr="00812E2B" w:rsidRDefault="007F7361" w:rsidP="007F7361">
      <w:pPr>
        <w:spacing w:after="120" w:line="360" w:lineRule="auto"/>
        <w:ind w:left="2694"/>
        <w:contextualSpacing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1-2t=7+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4t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14:paraId="67DBF11C" w14:textId="77777777" w:rsidR="007F7361" w:rsidRPr="00812E2B" w:rsidRDefault="007F7361" w:rsidP="007F7361">
      <w:pPr>
        <w:spacing w:after="120" w:line="360" w:lineRule="auto"/>
        <w:ind w:left="2694"/>
        <w:contextualSpacing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3t=-9-6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14:paraId="7BBD9F00" w14:textId="77777777" w:rsidR="007F7361" w:rsidRPr="00812E2B" w:rsidRDefault="007F7361" w:rsidP="007F7361">
      <w:pPr>
        <w:spacing w:after="120" w:line="360" w:lineRule="auto"/>
        <w:ind w:left="2694"/>
        <w:contextualSpacing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-2+t=-5-2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14:paraId="25E6FEA2" w14:textId="17D050DC" w:rsidR="007F7361" w:rsidRDefault="00216917" w:rsidP="007F7361">
      <w:pPr>
        <w:spacing w:after="120" w:line="360" w:lineRule="auto"/>
        <w:contextualSpacing/>
        <w:rPr>
          <w:rFonts w:eastAsiaTheme="minorEastAsia"/>
        </w:rPr>
      </w:pPr>
      <w:r>
        <w:t xml:space="preserve"> </w:t>
      </w:r>
      <w:r w:rsidR="007F7361">
        <w:rPr>
          <w:rFonts w:eastAsiaTheme="minorEastAsia"/>
        </w:rPr>
        <w:t>Iné riešenie</w:t>
      </w:r>
    </w:p>
    <w:p w14:paraId="29C360A0" w14:textId="77777777" w:rsidR="007F7361" w:rsidRPr="00566E56" w:rsidRDefault="007F7361" w:rsidP="007F7361">
      <w:pPr>
        <w:spacing w:after="120" w:line="360" w:lineRule="auto"/>
        <w:contextualSpacing/>
        <w:rPr>
          <w:rFonts w:eastAsiaTheme="minorEastAsia"/>
        </w:rPr>
      </w:pPr>
      <w:r>
        <w:rPr>
          <w:rFonts w:eastAsiaTheme="minorEastAsia"/>
        </w:rPr>
        <w:t xml:space="preserve">Vektory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-2,3,1</m:t>
            </m:r>
          </m:e>
        </m:d>
        <m:r>
          <w:rPr>
            <w:rFonts w:ascii="Cambria Math" w:hAnsi="Cambria Math"/>
          </w:rPr>
          <m:t xml:space="preserve">, 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  <w:i/>
          </w:rPr>
          <w:sym w:font="Symbol" w:char="F03D"/>
        </m:r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4,-6,-2</m:t>
            </m:r>
          </m:e>
        </m:d>
      </m:oMath>
      <w:r>
        <w:rPr>
          <w:rFonts w:eastAsiaTheme="minorEastAsia"/>
        </w:rPr>
        <w:t xml:space="preserve"> sú zrejme lineárne závislé a bod </w:t>
      </w:r>
      <m:oMath>
        <m:r>
          <w:rPr>
            <w:rFonts w:ascii="Cambria Math" w:hAnsi="Cambria Math"/>
          </w:rPr>
          <m:t xml:space="preserve">M </m:t>
        </m:r>
        <m:r>
          <w:rPr>
            <w:rFonts w:ascii="Cambria Math" w:hAnsi="Cambria Math"/>
            <w:i/>
          </w:rPr>
          <w:sym w:font="Symbol" w:char="F03D"/>
        </m:r>
        <m:r>
          <w:rPr>
            <w:rFonts w:ascii="Cambria Math" w:hAnsi="Cambria Math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1,0,-2</m:t>
            </m:r>
          </m:e>
        </m:d>
      </m:oMath>
      <w:r>
        <w:rPr>
          <w:rFonts w:eastAsiaTheme="minorEastAsia"/>
        </w:rPr>
        <w:t xml:space="preserve"> je spoločný bod oboch priamok. Preto sú totožné.</w:t>
      </w:r>
    </w:p>
    <w:p w14:paraId="475E9073" w14:textId="77777777" w:rsidR="007F7361" w:rsidRDefault="007F7361" w:rsidP="007F7361">
      <w:pPr>
        <w:spacing w:after="120" w:line="360" w:lineRule="auto"/>
        <w:contextualSpacing/>
      </w:pPr>
    </w:p>
    <w:p w14:paraId="11D859B5" w14:textId="77777777" w:rsidR="007F7361" w:rsidRDefault="007F7361" w:rsidP="007F7361">
      <w:pPr>
        <w:spacing w:after="120" w:line="360" w:lineRule="auto"/>
        <w:contextualSpacing/>
      </w:pPr>
      <w:r>
        <w:rPr>
          <w:b/>
          <w:bCs/>
        </w:rPr>
        <w:t>Úloha vzájomná poloha 2</w:t>
      </w:r>
      <w:r w:rsidRPr="00871A40">
        <w:t xml:space="preserve"> </w:t>
      </w:r>
      <w:r w:rsidRPr="00576390">
        <w:rPr>
          <w:b/>
          <w:bCs/>
        </w:rPr>
        <w:t xml:space="preserve"> </w:t>
      </w:r>
    </w:p>
    <w:p w14:paraId="33F624A2" w14:textId="77777777" w:rsidR="007F7361" w:rsidRDefault="007F7361" w:rsidP="007F7361">
      <w:pPr>
        <w:spacing w:after="120" w:line="360" w:lineRule="auto"/>
        <w:contextualSpacing/>
      </w:pPr>
      <w:r>
        <w:t xml:space="preserve">Vypočítajte vzdialenosť priamok </w:t>
      </w:r>
    </w:p>
    <w:p w14:paraId="04E83751" w14:textId="77777777" w:rsidR="007F7361" w:rsidRPr="00256A0A" w:rsidRDefault="007F7361" w:rsidP="007F7361">
      <w:pPr>
        <w:spacing w:after="120" w:line="360" w:lineRule="auto"/>
        <w:contextualSpacing/>
        <w:rPr>
          <w:rFonts w:ascii="Cambria Math" w:hAnsi="Cambria Math"/>
          <w:oMath/>
        </w:rPr>
      </w:pPr>
      <m:oMathPara>
        <m:oMath>
          <m:r>
            <w:rPr>
              <w:rFonts w:ascii="Cambria Math" w:hAnsi="Cambria Math"/>
            </w:rPr>
            <m:t>p: x=1+2t, y=6-t, z=-3</m:t>
          </m:r>
        </m:oMath>
      </m:oMathPara>
    </w:p>
    <w:p w14:paraId="5B9ED772" w14:textId="77777777" w:rsidR="007F7361" w:rsidRPr="00256A0A" w:rsidRDefault="007F7361" w:rsidP="007F7361">
      <w:pPr>
        <w:spacing w:after="120" w:line="360" w:lineRule="auto"/>
        <w:contextualSpacing/>
        <w:rPr>
          <w:rFonts w:ascii="Cambria Math" w:hAnsi="Cambria Math"/>
          <w:oMath/>
        </w:rPr>
      </w:pPr>
      <m:oMathPara>
        <m:oMath>
          <m:r>
            <w:rPr>
              <w:rFonts w:ascii="Cambria Math" w:hAnsi="Cambria Math"/>
            </w:rPr>
            <m:t xml:space="preserve">q: x=4+ t, y=9+3t, z=6+t. </m:t>
          </m:r>
        </m:oMath>
      </m:oMathPara>
    </w:p>
    <w:p w14:paraId="77BC1304" w14:textId="77777777" w:rsidR="007F7361" w:rsidRDefault="007F7361" w:rsidP="007F7361">
      <w:pPr>
        <w:spacing w:after="120" w:line="360" w:lineRule="auto"/>
        <w:contextualSpacing/>
      </w:pPr>
      <w:r w:rsidRPr="00256A0A">
        <w:rPr>
          <w:b/>
        </w:rPr>
        <w:t>Riešenie</w:t>
      </w:r>
      <w:r>
        <w:t xml:space="preserve">: </w:t>
      </w:r>
    </w:p>
    <w:p w14:paraId="05328228" w14:textId="77777777" w:rsidR="007F7361" w:rsidRDefault="007F7361" w:rsidP="007F7361">
      <w:pPr>
        <w:spacing w:after="120" w:line="360" w:lineRule="auto"/>
        <w:contextualSpacing/>
      </w:pPr>
      <w:r>
        <w:t xml:space="preserve">Hľadáme také body A </w:t>
      </w:r>
      <w:r>
        <w:sym w:font="Symbol" w:char="F03D"/>
      </w:r>
      <w:r>
        <w:t xml:space="preserve"> (1 </w:t>
      </w:r>
      <w:r>
        <w:sym w:font="Symbol" w:char="F02B"/>
      </w:r>
      <w:r>
        <w:t xml:space="preserve"> 2t, 6 </w:t>
      </w:r>
      <w:r>
        <w:sym w:font="Symbol" w:char="F02D"/>
      </w:r>
      <w:r>
        <w:t xml:space="preserve"> t, </w:t>
      </w:r>
      <w:r>
        <w:sym w:font="Symbol" w:char="F02D"/>
      </w:r>
      <w:r>
        <w:t xml:space="preserve">3) a B </w:t>
      </w:r>
      <w:r>
        <w:sym w:font="Symbol" w:char="F03D"/>
      </w:r>
      <w:r>
        <w:t xml:space="preserve"> (4 </w:t>
      </w:r>
      <w:r>
        <w:sym w:font="Symbol" w:char="F02B"/>
      </w:r>
      <w:r>
        <w:t xml:space="preserve"> s, 9 </w:t>
      </w:r>
      <w:r>
        <w:sym w:font="Symbol" w:char="F02B"/>
      </w:r>
      <w:r>
        <w:t xml:space="preserve"> 3s, 6 </w:t>
      </w:r>
      <w:r>
        <w:sym w:font="Symbol" w:char="F02B"/>
      </w:r>
      <w:r>
        <w:t xml:space="preserve"> s), pre ktoré je vektor </w:t>
      </w:r>
    </w:p>
    <w:p w14:paraId="7DB7FC30" w14:textId="77777777" w:rsidR="007F7361" w:rsidRDefault="007F7361" w:rsidP="007F7361">
      <w:pPr>
        <w:spacing w:after="120" w:line="360" w:lineRule="auto"/>
        <w:contextualSpacing/>
      </w:pPr>
      <m:oMathPara>
        <m:oMath>
          <m:r>
            <w:rPr>
              <w:rFonts w:ascii="Cambria Math" w:hAnsi="Cambria Math"/>
            </w:rPr>
            <m:t>B- A=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3+s-2t, 3+3s+t, 9+s</m:t>
              </m:r>
            </m:e>
          </m:d>
          <m:r>
            <w:rPr>
              <w:rFonts w:ascii="Cambria Math" w:hAnsi="Cambria Math"/>
            </w:rPr>
            <m:t xml:space="preserve"> </m:t>
          </m:r>
        </m:oMath>
      </m:oMathPara>
    </w:p>
    <w:p w14:paraId="1652BE78" w14:textId="77777777" w:rsidR="007F7361" w:rsidRDefault="007F7361" w:rsidP="007F7361">
      <w:pPr>
        <w:spacing w:after="120" w:line="360" w:lineRule="auto"/>
        <w:contextualSpacing/>
      </w:pPr>
      <w:r>
        <w:t xml:space="preserve">kolmý na smerové vektory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2,-1,0</m:t>
            </m:r>
          </m:e>
        </m:d>
        <m:r>
          <w:rPr>
            <w:rFonts w:ascii="Cambria Math" w:hAnsi="Cambria Math"/>
          </w:rPr>
          <m:t xml:space="preserve">, 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  <w:i/>
          </w:rPr>
          <w:sym w:font="Symbol" w:char="F03D"/>
        </m:r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1,3,1</m:t>
            </m:r>
          </m:e>
        </m:d>
      </m:oMath>
      <w:r>
        <w:t xml:space="preserve"> priamok </w:t>
      </w:r>
      <m:oMath>
        <m:r>
          <w:rPr>
            <w:rFonts w:ascii="Cambria Math" w:hAnsi="Cambria Math"/>
          </w:rPr>
          <m:t>p,q</m:t>
        </m:r>
      </m:oMath>
      <w:r>
        <w:t xml:space="preserve">. Podmienky kolmosti sú ekvivalentné s rovnicami </w:t>
      </w:r>
      <m:oMath>
        <m:r>
          <w:rPr>
            <w:rFonts w:ascii="Cambria Math" w:hAnsi="Cambria Math"/>
          </w:rPr>
          <m:t xml:space="preserve">(B </m:t>
        </m:r>
        <m:r>
          <w:rPr>
            <w:rFonts w:ascii="Cambria Math" w:hAnsi="Cambria Math"/>
            <w:i/>
          </w:rPr>
          <w:sym w:font="Symbol" w:char="F02D"/>
        </m:r>
        <m:r>
          <w:rPr>
            <w:rFonts w:ascii="Cambria Math" w:hAnsi="Cambria Math"/>
          </w:rPr>
          <m:t xml:space="preserve"> A)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  <w:i/>
          </w:rPr>
          <w:sym w:font="Symbol" w:char="F03D"/>
        </m:r>
        <m:r>
          <w:rPr>
            <w:rFonts w:ascii="Cambria Math" w:hAnsi="Cambria Math"/>
          </w:rPr>
          <m:t xml:space="preserve"> 0,(B </m:t>
        </m:r>
        <m:r>
          <w:rPr>
            <w:rFonts w:ascii="Cambria Math" w:hAnsi="Cambria Math"/>
            <w:i/>
          </w:rPr>
          <w:sym w:font="Symbol" w:char="F02D"/>
        </m:r>
        <m:r>
          <w:rPr>
            <w:rFonts w:ascii="Cambria Math" w:hAnsi="Cambria Math"/>
          </w:rPr>
          <m:t xml:space="preserve"> A)</m:t>
        </m:r>
        <m:r>
          <w:rPr>
            <w:rFonts w:ascii="Cambria Math" w:hAnsi="Cambria Math"/>
            <w:i/>
          </w:rPr>
          <w:sym w:font="Symbol" w:char="F0D7"/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  <w:i/>
          </w:rPr>
          <w:sym w:font="Symbol" w:char="F03D"/>
        </m:r>
        <m:r>
          <w:rPr>
            <w:rFonts w:ascii="Cambria Math" w:hAnsi="Cambria Math"/>
          </w:rPr>
          <m:t xml:space="preserve"> 0</m:t>
        </m:r>
      </m:oMath>
      <w:r>
        <w:t xml:space="preserve">. </w:t>
      </w:r>
    </w:p>
    <w:p w14:paraId="7F61ACF9" w14:textId="77777777" w:rsidR="007F7361" w:rsidRDefault="007F7361" w:rsidP="007F7361">
      <w:pPr>
        <w:spacing w:after="120" w:line="360" w:lineRule="auto"/>
        <w:contextualSpacing/>
      </w:pPr>
      <w:r>
        <w:lastRenderedPageBreak/>
        <w:t xml:space="preserve">Sústava má riešenie </w:t>
      </w:r>
      <m:oMath>
        <m:r>
          <w:rPr>
            <w:rFonts w:ascii="Cambria Math" w:hAnsi="Cambria Math"/>
          </w:rPr>
          <m:t>s=-2, t=1</m:t>
        </m:r>
      </m:oMath>
      <w:r>
        <w:t xml:space="preserve">, preto </w:t>
      </w:r>
      <m:oMath>
        <m:r>
          <w:rPr>
            <w:rFonts w:ascii="Cambria Math" w:hAnsi="Cambria Math"/>
          </w:rPr>
          <m:t xml:space="preserve">B-A </m:t>
        </m:r>
        <m:r>
          <w:rPr>
            <w:rFonts w:ascii="Cambria Math" w:hAnsi="Cambria Math"/>
            <w:i/>
          </w:rPr>
          <w:sym w:font="Symbol" w:char="F03D"/>
        </m:r>
        <m:r>
          <w:rPr>
            <w:rFonts w:ascii="Cambria Math" w:hAnsi="Cambria Math"/>
          </w:rPr>
          <m:t xml:space="preserve"> (</m:t>
        </m:r>
        <m:r>
          <w:rPr>
            <w:rFonts w:ascii="Cambria Math" w:hAnsi="Cambria Math"/>
            <w:i/>
          </w:rPr>
          <w:sym w:font="Symbol" w:char="F02D"/>
        </m:r>
        <m:r>
          <w:rPr>
            <w:rFonts w:ascii="Cambria Math" w:hAnsi="Cambria Math"/>
          </w:rPr>
          <m:t xml:space="preserve">1, </m:t>
        </m:r>
        <m:r>
          <w:rPr>
            <w:rFonts w:ascii="Cambria Math" w:hAnsi="Cambria Math"/>
            <w:i/>
          </w:rPr>
          <w:sym w:font="Symbol" w:char="F02D"/>
        </m:r>
        <m:r>
          <w:rPr>
            <w:rFonts w:ascii="Cambria Math" w:hAnsi="Cambria Math"/>
          </w:rPr>
          <m:t>2, 7)</m:t>
        </m:r>
      </m:oMath>
      <w:r>
        <w:t xml:space="preserve"> a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pq</m:t>
            </m:r>
          </m:e>
        </m:d>
        <m:r>
          <w:rPr>
            <w:rFonts w:ascii="Cambria Math" w:hAnsi="Cambria Math"/>
          </w:rPr>
          <m:t xml:space="preserve">= 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AB</m:t>
            </m:r>
          </m:e>
        </m:d>
        <m: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B-A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54</m:t>
            </m:r>
          </m:e>
        </m:rad>
      </m:oMath>
      <w:r>
        <w:t>.</w:t>
      </w:r>
    </w:p>
    <w:p w14:paraId="438B154E" w14:textId="77777777" w:rsidR="007F7361" w:rsidRDefault="007F7361" w:rsidP="007F7361">
      <w:pPr>
        <w:spacing w:after="120" w:line="360" w:lineRule="auto"/>
        <w:contextualSpacing/>
      </w:pPr>
    </w:p>
    <w:p w14:paraId="02E7744B" w14:textId="354FAA76" w:rsidR="007F7361" w:rsidRPr="00E84523" w:rsidRDefault="007F7361" w:rsidP="007F7361">
      <w:pPr>
        <w:spacing w:after="120" w:line="360" w:lineRule="auto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1.4. Nadrovina a  priečky</w:t>
      </w:r>
    </w:p>
    <w:p w14:paraId="5560C334" w14:textId="2955F438" w:rsidR="007F7361" w:rsidRPr="000757FA" w:rsidRDefault="007F7361" w:rsidP="007F7361">
      <w:pPr>
        <w:spacing w:after="120" w:line="360" w:lineRule="auto"/>
        <w:contextualSpacing/>
        <w:rPr>
          <w:color w:val="FF0000"/>
        </w:rPr>
      </w:pPr>
      <w:r w:rsidRPr="000757FA">
        <w:rPr>
          <w:b/>
          <w:bCs/>
          <w:color w:val="FF0000"/>
        </w:rPr>
        <w:t>Úloha 1.5.3</w:t>
      </w:r>
    </w:p>
    <w:p w14:paraId="7B409774" w14:textId="623C4728" w:rsidR="007F7361" w:rsidRDefault="007F7361" w:rsidP="007F7361">
      <w:r>
        <w:t xml:space="preserve">Určte neparametricky </w:t>
      </w:r>
      <w:proofErr w:type="spellStart"/>
      <w:r w:rsidR="00A53547">
        <w:t>nadrovinu</w:t>
      </w:r>
      <w:proofErr w:type="spellEnd"/>
      <w:r>
        <w:t xml:space="preserve"> </w:t>
      </w:r>
      <m:oMath>
        <m:r>
          <w:rPr>
            <w:rFonts w:ascii="Cambria Math" w:hAnsi="Cambria Math"/>
          </w:rPr>
          <m:t>ρ</m:t>
        </m:r>
      </m:oMath>
      <w:r>
        <w:t xml:space="preserve"> určen</w:t>
      </w:r>
      <w:r w:rsidR="00A53547">
        <w:t>ú</w:t>
      </w:r>
      <w:r>
        <w:t xml:space="preserve"> bodmi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A </m:t>
            </m:r>
            <m:r>
              <w:rPr>
                <w:rFonts w:ascii="Cambria Math" w:hAnsi="Cambria Math"/>
                <w:i/>
              </w:rPr>
              <w:sym w:font="Symbol" w:char="F03D"/>
            </m:r>
            <m:r>
              <w:rPr>
                <w:rFonts w:ascii="Cambria Math" w:hAnsi="Cambria Math"/>
              </w:rPr>
              <m:t xml:space="preserve"> 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2,1,-2</m:t>
                </m:r>
              </m:e>
            </m:d>
            <m:r>
              <w:rPr>
                <w:rFonts w:ascii="Cambria Math" w:hAnsi="Cambria Math"/>
              </w:rPr>
              <m:t xml:space="preserve">,B </m:t>
            </m:r>
            <m:r>
              <w:rPr>
                <w:rFonts w:ascii="Cambria Math" w:hAnsi="Cambria Math"/>
                <w:i/>
              </w:rPr>
              <w:sym w:font="Symbol" w:char="F03D"/>
            </m:r>
            <m:r>
              <w:rPr>
                <w:rFonts w:ascii="Cambria Math" w:hAnsi="Cambria Math"/>
              </w:rPr>
              <m:t xml:space="preserve"> 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4,-3,1</m:t>
                </m:r>
              </m:e>
            </m:d>
            <m:r>
              <w:rPr>
                <w:rFonts w:ascii="Cambria Math" w:hAnsi="Cambria Math"/>
              </w:rPr>
              <m:t xml:space="preserve">, C </m:t>
            </m:r>
            <m:r>
              <w:rPr>
                <w:rFonts w:ascii="Cambria Math" w:hAnsi="Cambria Math"/>
                <w:i/>
              </w:rPr>
              <w:sym w:font="Symbol" w:char="F03D"/>
            </m:r>
            <m:r>
              <w:rPr>
                <w:rFonts w:ascii="Cambria Math" w:hAnsi="Cambria Math"/>
              </w:rPr>
              <m:t xml:space="preserve"> 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-3,2,4</m:t>
                </m:r>
              </m:e>
            </m:d>
          </m:e>
        </m:d>
      </m:oMath>
      <w:r>
        <w:t xml:space="preserve">. </w:t>
      </w:r>
    </w:p>
    <w:p w14:paraId="77FF3FBD" w14:textId="77777777" w:rsidR="007F7361" w:rsidRDefault="007F7361" w:rsidP="007F7361">
      <w:pPr>
        <w:spacing w:after="120" w:line="360" w:lineRule="auto"/>
        <w:contextualSpacing/>
      </w:pPr>
      <w:r w:rsidRPr="00576390">
        <w:rPr>
          <w:b/>
          <w:bCs/>
        </w:rPr>
        <w:t>Riešenie</w:t>
      </w:r>
    </w:p>
    <w:p w14:paraId="5E0B2728" w14:textId="08B8EDFF" w:rsidR="00D214D3" w:rsidRPr="00D214D3" w:rsidRDefault="00D214D3" w:rsidP="00D214D3">
      <w:pPr>
        <w:pStyle w:val="Odsekzoznamu"/>
        <w:numPr>
          <w:ilvl w:val="0"/>
          <w:numId w:val="3"/>
        </w:numPr>
        <w:spacing w:after="120" w:line="360" w:lineRule="auto"/>
      </w:pPr>
      <w:r>
        <w:t xml:space="preserve">Určte vektory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  <m:r>
          <w:rPr>
            <w:rFonts w:ascii="Cambria Math" w:hAnsi="Cambria Math"/>
          </w:rPr>
          <m:t>(2,-4,-1)</m:t>
        </m:r>
      </m:oMath>
      <w:r>
        <w:t xml:space="preserve">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  <m:r>
          <w:rPr>
            <w:rFonts w:ascii="Cambria Math" w:hAnsi="Cambria Math"/>
          </w:rPr>
          <m:t>(-5,1,6)</m:t>
        </m:r>
      </m:oMath>
      <w:r>
        <w:t xml:space="preserve"> a parametrické rovnice </w:t>
      </w:r>
      <m:oMath>
        <m:r>
          <w:rPr>
            <w:rFonts w:ascii="Cambria Math" w:hAnsi="Cambria Math"/>
          </w:rPr>
          <m:t>X=A+r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  <m:r>
          <w:rPr>
            <w:rFonts w:ascii="Cambria Math" w:hAnsi="Cambria Math"/>
          </w:rPr>
          <m:t>+s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  <w:r>
        <w:rPr>
          <w:rFonts w:eastAsiaTheme="minorEastAsia"/>
        </w:rPr>
        <w:t xml:space="preserve">. </w:t>
      </w:r>
    </w:p>
    <w:p w14:paraId="22FFA0BA" w14:textId="478A6D0A" w:rsidR="00D214D3" w:rsidRPr="00D214D3" w:rsidRDefault="00D214D3" w:rsidP="00951C94">
      <w:pPr>
        <w:spacing w:after="120" w:line="360" w:lineRule="auto"/>
        <w:ind w:left="2126"/>
        <w:contextualSpacing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x=2+2r-5s</m:t>
          </m:r>
        </m:oMath>
      </m:oMathPara>
    </w:p>
    <w:p w14:paraId="43C5CC39" w14:textId="485A22AF" w:rsidR="00D214D3" w:rsidRPr="00D214D3" w:rsidRDefault="00D214D3" w:rsidP="00951C94">
      <w:pPr>
        <w:spacing w:after="120" w:line="360" w:lineRule="auto"/>
        <w:ind w:left="2126"/>
        <w:contextualSpacing/>
        <w:rPr>
          <w:rFonts w:eastAsiaTheme="minorEastAsia"/>
        </w:rPr>
      </w:pPr>
      <m:oMath>
        <m:r>
          <w:rPr>
            <w:rFonts w:ascii="Cambria Math" w:hAnsi="Cambria Math"/>
          </w:rPr>
          <m:t>y=1-4r</m:t>
        </m:r>
      </m:oMath>
      <w:r>
        <w:rPr>
          <w:rFonts w:eastAsiaTheme="minorEastAsia"/>
        </w:rPr>
        <w:t>+s</w:t>
      </w:r>
    </w:p>
    <w:p w14:paraId="16387995" w14:textId="6F25624F" w:rsidR="00D214D3" w:rsidRPr="00D214D3" w:rsidRDefault="00D214D3" w:rsidP="00951C94">
      <w:pPr>
        <w:spacing w:after="120" w:line="360" w:lineRule="auto"/>
        <w:ind w:left="2126"/>
        <w:contextualSpacing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z=-2-r+6s.</m:t>
          </m:r>
        </m:oMath>
      </m:oMathPara>
    </w:p>
    <w:p w14:paraId="61B4204E" w14:textId="6D60A95C" w:rsidR="007F7361" w:rsidRDefault="00D214D3" w:rsidP="00D214D3">
      <w:pPr>
        <w:spacing w:after="120" w:line="360" w:lineRule="auto"/>
        <w:ind w:firstLine="709"/>
        <w:rPr>
          <w:rFonts w:eastAsiaTheme="minorEastAsia"/>
        </w:rPr>
      </w:pPr>
      <w:r w:rsidRPr="00D214D3">
        <w:rPr>
          <w:rFonts w:eastAsiaTheme="minorEastAsia"/>
        </w:rPr>
        <w:t xml:space="preserve">Potom eliminujte parametre </w:t>
      </w:r>
      <m:oMath>
        <m:r>
          <w:rPr>
            <w:rFonts w:ascii="Cambria Math" w:eastAsiaTheme="minorEastAsia" w:hAnsi="Cambria Math"/>
          </w:rPr>
          <m:t>r,s</m:t>
        </m:r>
      </m:oMath>
      <w:r w:rsidRPr="00D214D3">
        <w:rPr>
          <w:rFonts w:eastAsiaTheme="minorEastAsia"/>
        </w:rPr>
        <w:t xml:space="preserve"> a dostanete všeobecnú rovnicu</w:t>
      </w:r>
      <w:r>
        <w:rPr>
          <w:rFonts w:eastAsiaTheme="minorEastAsia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</w:rPr>
          <m:t>3</m:t>
        </m:r>
        <m:r>
          <m:rPr>
            <m:sty m:val="bi"/>
          </m:rPr>
          <w:rPr>
            <w:rFonts w:ascii="Cambria Math" w:eastAsiaTheme="minorEastAsia" w:hAnsi="Cambria Math"/>
            <w:color w:val="FF0000"/>
          </w:rPr>
          <m:t>x+3</m:t>
        </m:r>
        <m:r>
          <m:rPr>
            <m:sty m:val="bi"/>
          </m:rPr>
          <w:rPr>
            <w:rFonts w:ascii="Cambria Math" w:eastAsiaTheme="minorEastAsia" w:hAnsi="Cambria Math"/>
            <w:color w:val="FF0000"/>
          </w:rPr>
          <m:t>y+2</m:t>
        </m:r>
        <m:r>
          <m:rPr>
            <m:sty m:val="bi"/>
          </m:rPr>
          <w:rPr>
            <w:rFonts w:ascii="Cambria Math" w:eastAsiaTheme="minorEastAsia" w:hAnsi="Cambria Math"/>
            <w:color w:val="FF0000"/>
          </w:rPr>
          <m:t>z-5=0</m:t>
        </m:r>
      </m:oMath>
      <w:r w:rsidRPr="00D214D3">
        <w:rPr>
          <w:rFonts w:eastAsiaTheme="minorEastAsia"/>
        </w:rPr>
        <w:t>.</w:t>
      </w:r>
    </w:p>
    <w:p w14:paraId="616EBDA1" w14:textId="37F4D120" w:rsidR="00D214D3" w:rsidRPr="00951C94" w:rsidRDefault="00D214D3" w:rsidP="00D214D3">
      <w:pPr>
        <w:pStyle w:val="Odsekzoznamu"/>
        <w:numPr>
          <w:ilvl w:val="0"/>
          <w:numId w:val="3"/>
        </w:numPr>
        <w:spacing w:after="120" w:line="360" w:lineRule="auto"/>
      </w:pPr>
      <w:r>
        <w:rPr>
          <w:rFonts w:eastAsiaTheme="minorEastAsia"/>
        </w:rPr>
        <w:t xml:space="preserve">Dosaďte do všeobecnej rovnice </w:t>
      </w:r>
      <m:oMath>
        <m:r>
          <w:rPr>
            <w:rFonts w:ascii="Cambria Math" w:eastAsiaTheme="minorEastAsia" w:hAnsi="Cambria Math"/>
          </w:rPr>
          <m:t>ax+by+cz+d=0</m:t>
        </m:r>
      </m:oMath>
      <w:r>
        <w:rPr>
          <w:rFonts w:eastAsiaTheme="minorEastAsia"/>
        </w:rPr>
        <w:t xml:space="preserve"> </w:t>
      </w:r>
      <w:r w:rsidR="00B10172">
        <w:rPr>
          <w:rFonts w:eastAsiaTheme="minorEastAsia"/>
        </w:rPr>
        <w:t>súradnice</w:t>
      </w:r>
      <w:r>
        <w:rPr>
          <w:rFonts w:eastAsiaTheme="minorEastAsia"/>
        </w:rPr>
        <w:t xml:space="preserve"> bodov </w:t>
      </w:r>
      <m:oMath>
        <m:r>
          <w:rPr>
            <w:rFonts w:ascii="Cambria Math" w:hAnsi="Cambria Math"/>
          </w:rPr>
          <m:t>A ,B , C</m:t>
        </m:r>
      </m:oMath>
      <w:r w:rsidR="00951C94">
        <w:rPr>
          <w:rFonts w:eastAsiaTheme="minorEastAsia"/>
        </w:rPr>
        <w:t xml:space="preserve"> a dostanete sústavu troch rovníc o </w:t>
      </w:r>
      <w:r w:rsidR="00B10172">
        <w:rPr>
          <w:rFonts w:eastAsiaTheme="minorEastAsia"/>
        </w:rPr>
        <w:t>štyroch</w:t>
      </w:r>
      <w:r w:rsidR="00951C94">
        <w:rPr>
          <w:rFonts w:eastAsiaTheme="minorEastAsia"/>
        </w:rPr>
        <w:t xml:space="preserve"> neznámych </w:t>
      </w:r>
    </w:p>
    <w:p w14:paraId="16443F2D" w14:textId="77AC6302" w:rsidR="00951C94" w:rsidRPr="00951C94" w:rsidRDefault="00951C94" w:rsidP="00951C94">
      <w:pPr>
        <w:spacing w:after="120" w:line="360" w:lineRule="auto"/>
        <w:ind w:left="2124"/>
        <w:contextualSpacing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2a+b-2c=d</m:t>
          </m:r>
        </m:oMath>
      </m:oMathPara>
    </w:p>
    <w:p w14:paraId="5338689B" w14:textId="00B253BB" w:rsidR="00951C94" w:rsidRPr="00951C94" w:rsidRDefault="00951C94" w:rsidP="00951C94">
      <w:pPr>
        <w:spacing w:after="120" w:line="360" w:lineRule="auto"/>
        <w:ind w:left="2124"/>
        <w:contextualSpacing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4a-3b+c=d</m:t>
          </m:r>
        </m:oMath>
      </m:oMathPara>
    </w:p>
    <w:p w14:paraId="3611D22F" w14:textId="225AA855" w:rsidR="00951C94" w:rsidRPr="00803575" w:rsidRDefault="00951C94" w:rsidP="00951C94">
      <w:pPr>
        <w:spacing w:after="120" w:line="360" w:lineRule="auto"/>
        <w:ind w:left="2124"/>
        <w:contextualSpacing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-3a+2b+4c=d.</m:t>
          </m:r>
        </m:oMath>
      </m:oMathPara>
    </w:p>
    <w:p w14:paraId="6909F635" w14:textId="3D311387" w:rsidR="00803575" w:rsidRPr="00803575" w:rsidRDefault="00803575" w:rsidP="00803575">
      <w:pPr>
        <w:rPr>
          <w:color w:val="FF0000"/>
        </w:rPr>
      </w:pPr>
      <w:r w:rsidRPr="00803575">
        <w:rPr>
          <w:color w:val="FF0000"/>
        </w:rPr>
        <w:t>Riešte úlohy 1.5.4 až 1.5.5. , 1.5.13 až 1.5.21.</w:t>
      </w:r>
    </w:p>
    <w:p w14:paraId="6B190E65" w14:textId="77777777" w:rsidR="000757FA" w:rsidRDefault="000757FA" w:rsidP="007F7361">
      <w:pPr>
        <w:spacing w:after="120" w:line="360" w:lineRule="auto"/>
        <w:contextualSpacing/>
        <w:rPr>
          <w:b/>
          <w:bCs/>
        </w:rPr>
      </w:pPr>
    </w:p>
    <w:p w14:paraId="2C76F623" w14:textId="162D8376" w:rsidR="00BF0D8F" w:rsidRDefault="00BF0D8F" w:rsidP="007F7361">
      <w:pPr>
        <w:spacing w:after="120" w:line="360" w:lineRule="auto"/>
        <w:contextualSpacing/>
      </w:pPr>
      <w:r>
        <w:rPr>
          <w:b/>
          <w:bCs/>
        </w:rPr>
        <w:t>Úloha</w:t>
      </w:r>
      <w:r w:rsidRPr="00576390">
        <w:rPr>
          <w:b/>
          <w:bCs/>
        </w:rPr>
        <w:t xml:space="preserve"> </w:t>
      </w:r>
      <w:r>
        <w:rPr>
          <w:b/>
          <w:bCs/>
        </w:rPr>
        <w:t>1.5.22</w:t>
      </w:r>
    </w:p>
    <w:p w14:paraId="6ACD6AA3" w14:textId="77777777" w:rsidR="00BF0D8F" w:rsidRDefault="00BF0D8F" w:rsidP="00BF0D8F">
      <w:r>
        <w:t xml:space="preserve">Určte neparametricky priamku </w:t>
      </w:r>
      <m:oMath>
        <m:r>
          <w:rPr>
            <w:rFonts w:ascii="Cambria Math" w:hAnsi="Cambria Math"/>
          </w:rPr>
          <m:t>p</m:t>
        </m:r>
      </m:oMath>
      <w:r>
        <w:t xml:space="preserve"> prechádzajúcu bodom </w:t>
      </w:r>
      <m:oMath>
        <m:r>
          <w:rPr>
            <w:rFonts w:ascii="Cambria Math" w:hAnsi="Cambria Math"/>
          </w:rPr>
          <m:t>A</m:t>
        </m:r>
      </m:oMath>
      <w:r>
        <w:t xml:space="preserve"> rovnobežnú s priamkou </w:t>
      </w:r>
      <m:oMath>
        <m:r>
          <w:rPr>
            <w:rFonts w:ascii="Cambria Math" w:hAnsi="Cambria Math"/>
          </w:rPr>
          <m:t>q</m:t>
        </m:r>
      </m:oMath>
      <w:r>
        <w:t xml:space="preserve">. </w:t>
      </w:r>
    </w:p>
    <w:p w14:paraId="6580EBD2" w14:textId="77777777" w:rsidR="00BF0D8F" w:rsidRDefault="00BF0D8F" w:rsidP="00BF0D8F">
      <w:pPr>
        <w:spacing w:after="120" w:line="360" w:lineRule="auto"/>
        <w:contextualSpacing/>
      </w:pPr>
      <w:r>
        <w:rPr>
          <w:rFonts w:eastAsiaTheme="minorEastAsia"/>
        </w:rPr>
        <w:t xml:space="preserve">kde </w:t>
      </w:r>
      <m:oMath>
        <m:r>
          <w:rPr>
            <w:rFonts w:ascii="Cambria Math" w:hAnsi="Cambria Math"/>
          </w:rPr>
          <m:t>A=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2,3,-1</m:t>
            </m:r>
          </m:e>
        </m:d>
      </m:oMath>
      <w:r>
        <w:rPr>
          <w:rFonts w:eastAsiaTheme="minorEastAsia"/>
        </w:rPr>
        <w:t xml:space="preserve">,  </w:t>
      </w:r>
      <m:oMath>
        <m:r>
          <w:rPr>
            <w:rFonts w:ascii="Cambria Math" w:hAnsi="Cambria Math"/>
          </w:rPr>
          <m:t>q: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3x-y+3=0</m:t>
                </m:r>
              </m:e>
            </m:d>
            <m:r>
              <w:rPr>
                <w:rFonts w:ascii="Cambria Math" w:hAnsi="Cambria Math"/>
              </w:rPr>
              <m:t xml:space="preserve"> ∧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z-7=0</m:t>
                </m:r>
              </m:e>
            </m:d>
          </m:e>
        </m:d>
      </m:oMath>
      <w:r>
        <w:rPr>
          <w:rFonts w:eastAsiaTheme="minorEastAsia"/>
        </w:rPr>
        <w:t>.</w:t>
      </w:r>
    </w:p>
    <w:p w14:paraId="1DE3B3D4" w14:textId="77777777" w:rsidR="00BF0D8F" w:rsidRDefault="00BF0D8F" w:rsidP="00BF0D8F">
      <w:pPr>
        <w:spacing w:after="120" w:line="360" w:lineRule="auto"/>
        <w:contextualSpacing/>
      </w:pPr>
      <w:r w:rsidRPr="00576390">
        <w:rPr>
          <w:b/>
          <w:bCs/>
        </w:rPr>
        <w:t>Riešenie</w:t>
      </w:r>
    </w:p>
    <w:p w14:paraId="43768C01" w14:textId="77777777" w:rsidR="00BF0D8F" w:rsidRDefault="00BF0D8F" w:rsidP="00BF0D8F">
      <w:pPr>
        <w:spacing w:after="120" w:line="360" w:lineRule="auto"/>
        <w:contextualSpacing/>
        <w:rPr>
          <w:rFonts w:eastAsiaTheme="minorEastAsia"/>
        </w:rPr>
      </w:pPr>
      <w:r w:rsidRPr="00871A40">
        <w:t>Označm</w:t>
      </w:r>
      <w:r>
        <w:t xml:space="preserve">e neznámu </w:t>
      </w:r>
      <m:oMath>
        <m:r>
          <w:rPr>
            <w:rFonts w:ascii="Cambria Math" w:hAnsi="Cambria Math"/>
          </w:rPr>
          <m:t>x</m:t>
        </m:r>
      </m:oMath>
      <w:r>
        <w:t xml:space="preserve"> ako parameter </w:t>
      </w:r>
      <m:oMath>
        <m:r>
          <w:rPr>
            <w:rFonts w:ascii="Cambria Math" w:hAnsi="Cambria Math"/>
          </w:rPr>
          <m:t>t</m:t>
        </m:r>
      </m:oMath>
      <w:r>
        <w:t xml:space="preserve">. Potom priamku </w:t>
      </w:r>
      <m:oMath>
        <m:r>
          <w:rPr>
            <w:rFonts w:ascii="Cambria Math" w:hAnsi="Cambria Math"/>
          </w:rPr>
          <m:t>q</m:t>
        </m:r>
      </m:oMath>
      <w:r>
        <w:rPr>
          <w:rFonts w:eastAsiaTheme="minorEastAsia"/>
        </w:rPr>
        <w:t xml:space="preserve"> môžeme vyjadriť parametricky</w:t>
      </w:r>
    </w:p>
    <w:p w14:paraId="35E5E0D9" w14:textId="77777777" w:rsidR="00BF0D8F" w:rsidRPr="00812E2B" w:rsidRDefault="00BF0D8F" w:rsidP="00BF0D8F">
      <w:pPr>
        <w:spacing w:after="120" w:line="360" w:lineRule="auto"/>
        <w:ind w:left="2694"/>
        <w:contextualSpacing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x=0+t</m:t>
          </m:r>
        </m:oMath>
      </m:oMathPara>
    </w:p>
    <w:p w14:paraId="4EEFC08B" w14:textId="77777777" w:rsidR="00BF0D8F" w:rsidRPr="00812E2B" w:rsidRDefault="00BF0D8F" w:rsidP="00BF0D8F">
      <w:pPr>
        <w:spacing w:after="120" w:line="360" w:lineRule="auto"/>
        <w:ind w:left="2694"/>
        <w:contextualSpacing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y=3+3t</m:t>
          </m:r>
        </m:oMath>
      </m:oMathPara>
    </w:p>
    <w:p w14:paraId="5EBA7AEC" w14:textId="77777777" w:rsidR="00BF0D8F" w:rsidRPr="00812E2B" w:rsidRDefault="00BF0D8F" w:rsidP="00BF0D8F">
      <w:pPr>
        <w:spacing w:after="120" w:line="360" w:lineRule="auto"/>
        <w:ind w:left="2694"/>
        <w:contextualSpacing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z=7+0t.</m:t>
          </m:r>
        </m:oMath>
      </m:oMathPara>
    </w:p>
    <w:p w14:paraId="330A9530" w14:textId="77777777" w:rsidR="00BF0D8F" w:rsidRDefault="00BF0D8F" w:rsidP="00BF0D8F">
      <w:pPr>
        <w:spacing w:after="120" w:line="360" w:lineRule="auto"/>
        <w:contextualSpacing/>
        <w:rPr>
          <w:rFonts w:eastAsiaTheme="minorEastAsia"/>
        </w:rPr>
      </w:pPr>
      <w:r>
        <w:t xml:space="preserve"> Odkiaľ dostaneme smerový vektor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1, 3,0</m:t>
            </m:r>
          </m:e>
        </m:d>
      </m:oMath>
      <w:r>
        <w:rPr>
          <w:rFonts w:eastAsiaTheme="minorEastAsia"/>
        </w:rPr>
        <w:t xml:space="preserve">, ktorým je určená aj hľadaná priamka. </w:t>
      </w:r>
    </w:p>
    <w:p w14:paraId="380A2A08" w14:textId="77777777" w:rsidR="00BF0D8F" w:rsidRDefault="00BF0D8F" w:rsidP="00BF0D8F">
      <w:pPr>
        <w:spacing w:after="120" w:line="360" w:lineRule="auto"/>
        <w:contextualSpacing/>
        <w:rPr>
          <w:rFonts w:eastAsiaTheme="minorEastAsia"/>
        </w:rPr>
      </w:pPr>
      <w:r>
        <w:rPr>
          <w:rFonts w:eastAsiaTheme="minorEastAsia"/>
        </w:rPr>
        <w:t xml:space="preserve">Bod </w:t>
      </w:r>
      <m:oMath>
        <m:r>
          <w:rPr>
            <w:rFonts w:ascii="Cambria Math" w:hAnsi="Cambria Math"/>
          </w:rPr>
          <m:t>A=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2,3,-1</m:t>
            </m:r>
          </m:e>
        </m:d>
      </m:oMath>
      <w:r>
        <w:rPr>
          <w:rFonts w:eastAsiaTheme="minorEastAsia"/>
        </w:rPr>
        <w:t xml:space="preserve"> a vektor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1, 3,0</m:t>
            </m:r>
          </m:e>
        </m:d>
      </m:oMath>
      <w:r>
        <w:rPr>
          <w:rFonts w:eastAsiaTheme="minorEastAsia"/>
        </w:rPr>
        <w:t xml:space="preserve"> určujú parametrické rovnice</w:t>
      </w:r>
    </w:p>
    <w:p w14:paraId="78FB3557" w14:textId="77777777" w:rsidR="00BF0D8F" w:rsidRPr="00566E56" w:rsidRDefault="00BF0D8F" w:rsidP="00BF0D8F">
      <w:pPr>
        <w:spacing w:after="120" w:line="360" w:lineRule="auto"/>
        <w:ind w:left="2694" w:hanging="426"/>
        <w:contextualSpacing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x=2+t</m:t>
          </m:r>
        </m:oMath>
      </m:oMathPara>
    </w:p>
    <w:p w14:paraId="583A52E6" w14:textId="77777777" w:rsidR="00BF0D8F" w:rsidRPr="00566E56" w:rsidRDefault="00BF0D8F" w:rsidP="00BF0D8F">
      <w:pPr>
        <w:spacing w:after="120" w:line="360" w:lineRule="auto"/>
        <w:ind w:left="2694" w:hanging="426"/>
        <w:contextualSpacing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y=3+3t</m:t>
          </m:r>
        </m:oMath>
      </m:oMathPara>
    </w:p>
    <w:p w14:paraId="508B2AFA" w14:textId="77777777" w:rsidR="00BF0D8F" w:rsidRPr="00566E56" w:rsidRDefault="00BF0D8F" w:rsidP="00BF0D8F">
      <w:pPr>
        <w:spacing w:after="120" w:line="360" w:lineRule="auto"/>
        <w:ind w:left="2694" w:hanging="426"/>
        <w:contextualSpacing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z=-1</m:t>
          </m:r>
        </m:oMath>
      </m:oMathPara>
    </w:p>
    <w:p w14:paraId="05FCA878" w14:textId="77777777" w:rsidR="00BF0D8F" w:rsidRDefault="00BF0D8F" w:rsidP="00BF0D8F">
      <w:pPr>
        <w:spacing w:after="120" w:line="360" w:lineRule="auto"/>
        <w:contextualSpacing/>
        <w:rPr>
          <w:rFonts w:eastAsiaTheme="minorEastAsia"/>
        </w:rPr>
      </w:pPr>
      <w:r>
        <w:t xml:space="preserve">Po vyjadrení parametra </w:t>
      </w:r>
      <m:oMath>
        <m:r>
          <w:rPr>
            <w:rFonts w:ascii="Cambria Math" w:hAnsi="Cambria Math"/>
          </w:rPr>
          <m:t>t</m:t>
        </m:r>
      </m:oMath>
      <w:r>
        <w:rPr>
          <w:rFonts w:eastAsiaTheme="minorEastAsia"/>
        </w:rPr>
        <w:t xml:space="preserve"> a porovnaním dostaneme neparametrické vyjadrenie</w:t>
      </w:r>
    </w:p>
    <w:p w14:paraId="48D7A96F" w14:textId="77777777" w:rsidR="00BF0D8F" w:rsidRPr="004B4987" w:rsidRDefault="00BF0D8F" w:rsidP="00BF0D8F">
      <w:pPr>
        <w:spacing w:after="120" w:line="360" w:lineRule="auto"/>
        <w:contextualSpacing/>
        <w:rPr>
          <w:rFonts w:eastAsiaTheme="minorEastAsia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/>
            </w:rPr>
            <m:t>p:</m:t>
          </m:r>
          <m:d>
            <m:dPr>
              <m:begChr m:val="{"/>
              <m:endChr m:val="}"/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6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x-2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y+z-5=0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</w:rPr>
                <m:t xml:space="preserve"> ∧ 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z+1=0</m:t>
                  </m:r>
                </m:e>
              </m:d>
            </m:e>
          </m:d>
          <m:r>
            <w:rPr>
              <w:rFonts w:ascii="Cambria Math" w:hAnsi="Cambria Math"/>
            </w:rPr>
            <m:t>.</m:t>
          </m:r>
        </m:oMath>
      </m:oMathPara>
    </w:p>
    <w:p w14:paraId="148BD6C0" w14:textId="77777777" w:rsidR="00BF0D8F" w:rsidRDefault="00BF0D8F" w:rsidP="00BF0D8F">
      <w:pPr>
        <w:spacing w:after="120" w:line="360" w:lineRule="auto"/>
        <w:contextualSpacing/>
        <w:rPr>
          <w:b/>
          <w:bCs/>
        </w:rPr>
      </w:pPr>
    </w:p>
    <w:p w14:paraId="218F8C8C" w14:textId="77777777" w:rsidR="00BF0D8F" w:rsidRPr="00566E56" w:rsidRDefault="00BF0D8F" w:rsidP="00BF0D8F">
      <w:pPr>
        <w:spacing w:after="120" w:line="360" w:lineRule="auto"/>
        <w:contextualSpacing/>
        <w:rPr>
          <w:rFonts w:eastAsiaTheme="minorEastAsia"/>
        </w:rPr>
      </w:pPr>
    </w:p>
    <w:p w14:paraId="30A587BA" w14:textId="77777777" w:rsidR="00BF0D8F" w:rsidRDefault="00BF0D8F" w:rsidP="00BF0D8F">
      <w:pPr>
        <w:spacing w:after="120" w:line="360" w:lineRule="auto"/>
        <w:contextualSpacing/>
      </w:pPr>
      <w:r>
        <w:rPr>
          <w:b/>
          <w:bCs/>
        </w:rPr>
        <w:t>Úloha</w:t>
      </w:r>
      <w:r w:rsidRPr="00576390">
        <w:rPr>
          <w:b/>
          <w:bCs/>
        </w:rPr>
        <w:t xml:space="preserve"> </w:t>
      </w:r>
      <w:r>
        <w:rPr>
          <w:b/>
          <w:bCs/>
        </w:rPr>
        <w:t>priečka 1</w:t>
      </w:r>
    </w:p>
    <w:p w14:paraId="5954AAB5" w14:textId="77777777" w:rsidR="00BF0D8F" w:rsidRDefault="00BF0D8F" w:rsidP="00BF0D8F">
      <w:pPr>
        <w:spacing w:after="120" w:line="360" w:lineRule="auto"/>
        <w:contextualSpacing/>
      </w:pPr>
      <w:r>
        <w:t xml:space="preserve">Napíšte parametrické rovnice priečky mimobežiek </w:t>
      </w:r>
      <w:r>
        <w:sym w:font="Symbol" w:char="F0E1"/>
      </w:r>
      <m:oMath>
        <m:r>
          <w:rPr>
            <w:rFonts w:ascii="Cambria Math" w:hAnsi="Cambria Math"/>
          </w:rPr>
          <m:t>a=A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>
        <w:sym w:font="Symbol" w:char="F0F1"/>
      </w:r>
      <w:r>
        <w:t xml:space="preserve"> a </w:t>
      </w:r>
      <w:r>
        <w:sym w:font="Symbol" w:char="F0E1"/>
      </w:r>
      <m:oMath>
        <m:r>
          <w:rPr>
            <w:rFonts w:ascii="Cambria Math" w:hAnsi="Cambria Math"/>
          </w:rPr>
          <m:t>b=B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>
        <w:sym w:font="Symbol" w:char="F0F1"/>
      </w:r>
      <w:r>
        <w:t xml:space="preserve">, ktorá prechádza bodom </w:t>
      </w:r>
      <m:oMath>
        <m:r>
          <w:rPr>
            <w:rFonts w:ascii="Cambria Math" w:hAnsi="Cambria Math"/>
          </w:rPr>
          <m:t>M</m:t>
        </m:r>
      </m:oMath>
      <w:r>
        <w:t>.</w:t>
      </w:r>
      <w:r>
        <w:rPr>
          <w:rFonts w:eastAsiaTheme="minorEastAsia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A </m:t>
            </m:r>
            <m:r>
              <w:rPr>
                <w:rFonts w:ascii="Cambria Math" w:hAnsi="Cambria Math"/>
                <w:i/>
              </w:rPr>
              <w:sym w:font="Symbol" w:char="F03D"/>
            </m:r>
            <m:r>
              <w:rPr>
                <w:rFonts w:ascii="Cambria Math" w:hAnsi="Cambria Math"/>
              </w:rPr>
              <m:t xml:space="preserve"> 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0,4,-4</m:t>
                </m:r>
              </m:e>
            </m:d>
            <m:r>
              <w:rPr>
                <w:rFonts w:ascii="Cambria Math" w:hAnsi="Cambria Math"/>
              </w:rPr>
              <m:t xml:space="preserve">, 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  <w:i/>
              </w:rPr>
              <w:sym w:font="Symbol" w:char="F03D"/>
            </m:r>
            <m:r>
              <w:rPr>
                <w:rFonts w:ascii="Cambria Math" w:hAnsi="Cambria Math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1,-1,2</m:t>
                </m:r>
              </m:e>
            </m:d>
            <m:r>
              <w:rPr>
                <w:rFonts w:ascii="Cambria Math" w:hAnsi="Cambria Math"/>
              </w:rPr>
              <m:t xml:space="preserve">,B </m:t>
            </m:r>
            <m:r>
              <w:rPr>
                <w:rFonts w:ascii="Cambria Math" w:hAnsi="Cambria Math"/>
                <w:i/>
              </w:rPr>
              <w:sym w:font="Symbol" w:char="F03D"/>
            </m:r>
            <m:r>
              <w:rPr>
                <w:rFonts w:ascii="Cambria Math" w:hAnsi="Cambria Math"/>
              </w:rPr>
              <m:t xml:space="preserve"> 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1,-3,3</m:t>
                </m:r>
              </m:e>
            </m:d>
            <m:r>
              <w:rPr>
                <w:rFonts w:ascii="Cambria Math" w:hAnsi="Cambria Math"/>
              </w:rPr>
              <m:t xml:space="preserve">, 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  <w:i/>
              </w:rPr>
              <w:sym w:font="Symbol" w:char="F03D"/>
            </m:r>
            <m:r>
              <w:rPr>
                <w:rFonts w:ascii="Cambria Math" w:hAnsi="Cambria Math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-1,-3,3</m:t>
                </m:r>
              </m:e>
            </m:d>
            <m:r>
              <w:rPr>
                <w:rFonts w:ascii="Cambria Math" w:hAnsi="Cambria Math"/>
              </w:rPr>
              <m:t xml:space="preserve">, M </m:t>
            </m:r>
            <m:r>
              <w:rPr>
                <w:rFonts w:ascii="Cambria Math" w:hAnsi="Cambria Math"/>
                <w:i/>
              </w:rPr>
              <w:sym w:font="Symbol" w:char="F03D"/>
            </m:r>
            <m:r>
              <w:rPr>
                <w:rFonts w:ascii="Cambria Math" w:hAnsi="Cambria Math"/>
              </w:rPr>
              <m:t xml:space="preserve"> 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3,2,1</m:t>
                </m:r>
              </m:e>
            </m:d>
          </m:e>
        </m:d>
      </m:oMath>
      <w:r>
        <w:rPr>
          <w:rFonts w:eastAsiaTheme="minorEastAsia"/>
        </w:rPr>
        <w:t>.</w:t>
      </w:r>
    </w:p>
    <w:p w14:paraId="2025CE2D" w14:textId="77777777" w:rsidR="00BF0D8F" w:rsidRDefault="00BF0D8F" w:rsidP="00BF0D8F">
      <w:pPr>
        <w:spacing w:after="120" w:line="360" w:lineRule="auto"/>
        <w:contextualSpacing/>
      </w:pPr>
      <w:r w:rsidRPr="00576390">
        <w:rPr>
          <w:b/>
          <w:bCs/>
        </w:rPr>
        <w:t>Riešenie</w:t>
      </w:r>
    </w:p>
    <w:p w14:paraId="656367D1" w14:textId="77777777" w:rsidR="00BF0D8F" w:rsidRDefault="00BF0D8F" w:rsidP="00BF0D8F">
      <w:pPr>
        <w:spacing w:after="120" w:line="360" w:lineRule="auto"/>
        <w:contextualSpacing/>
      </w:pPr>
      <w:r w:rsidRPr="00871A40">
        <w:t xml:space="preserve">Označme hľadané priesečníky priečky </w:t>
      </w:r>
      <m:oMath>
        <m:r>
          <w:rPr>
            <w:rFonts w:ascii="Cambria Math" w:hAnsi="Cambria Math"/>
          </w:rPr>
          <m:t>p</m:t>
        </m:r>
      </m:oMath>
      <w:r w:rsidRPr="00871A40">
        <w:t xml:space="preserve"> s oboma mimobežkami </w:t>
      </w:r>
      <m:oMath>
        <m:r>
          <w:rPr>
            <w:rFonts w:ascii="Cambria Math" w:hAnsi="Cambria Math"/>
          </w:rPr>
          <m:t>a, b</m:t>
        </m:r>
      </m:oMath>
      <w:r w:rsidRPr="00871A40">
        <w:t xml:space="preserve"> po rade </w:t>
      </w:r>
      <m:oMath>
        <m:r>
          <w:rPr>
            <w:rFonts w:ascii="Cambria Math" w:hAnsi="Cambria Math"/>
          </w:rPr>
          <m:t>P, Q</m:t>
        </m:r>
      </m:oMath>
      <w:r w:rsidRPr="00871A40">
        <w:t>.</w:t>
      </w:r>
      <w:r>
        <w:t xml:space="preserve"> Body </w:t>
      </w:r>
      <m:oMath>
        <m:r>
          <w:rPr>
            <w:rFonts w:ascii="Cambria Math" w:hAnsi="Cambria Math"/>
          </w:rPr>
          <m:t>P,M</m:t>
        </m:r>
      </m:oMath>
      <w:r>
        <w:t xml:space="preserve"> ležia v rovine </w:t>
      </w:r>
      <m:oMath>
        <m:r>
          <w:rPr>
            <w:rFonts w:ascii="Cambria Math" w:hAnsi="Cambria Math"/>
          </w:rPr>
          <m:t>α=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M, M </m:t>
            </m:r>
            <m:r>
              <w:rPr>
                <w:rFonts w:ascii="Cambria Math" w:hAnsi="Cambria Math"/>
                <w:i/>
              </w:rPr>
              <w:sym w:font="Symbol" w:char="F02D"/>
            </m:r>
            <m:r>
              <w:rPr>
                <w:rFonts w:ascii="Cambria Math" w:hAnsi="Cambria Math"/>
              </w:rPr>
              <m:t xml:space="preserve"> P, 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</m:e>
        </m:d>
        <m:r>
          <w:rPr>
            <w:rFonts w:ascii="Cambria Math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M, M </m:t>
            </m:r>
            <m:r>
              <w:rPr>
                <w:rFonts w:ascii="Cambria Math" w:hAnsi="Cambria Math"/>
                <w:i/>
              </w:rPr>
              <w:sym w:font="Symbol" w:char="F02D"/>
            </m:r>
            <m:r>
              <w:rPr>
                <w:rFonts w:ascii="Cambria Math" w:hAnsi="Cambria Math"/>
              </w:rPr>
              <m:t xml:space="preserve"> A, 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</m:e>
        </m:d>
      </m:oMath>
      <w:r>
        <w:t xml:space="preserve">, preto v nej leží aj priečka </w:t>
      </w:r>
      <m:oMath>
        <m:r>
          <w:rPr>
            <w:rFonts w:ascii="Cambria Math" w:hAnsi="Cambria Math"/>
          </w:rPr>
          <m:t>r</m:t>
        </m:r>
      </m:oMath>
      <w:r>
        <w:t xml:space="preserve">, a teda aj bod </w:t>
      </w:r>
      <m:oMath>
        <m:r>
          <w:rPr>
            <w:rFonts w:ascii="Cambria Math" w:hAnsi="Cambria Math"/>
          </w:rPr>
          <m:t>B</m:t>
        </m:r>
      </m:oMath>
      <w:r>
        <w:t xml:space="preserve">. Preto </w:t>
      </w:r>
      <m:oMath>
        <m:r>
          <w:rPr>
            <w:rFonts w:ascii="Cambria Math" w:hAnsi="Cambria Math"/>
          </w:rPr>
          <m:t>Q</m:t>
        </m:r>
      </m:oMath>
      <w:r>
        <w:t xml:space="preserve"> je priesečník priamky </w:t>
      </w:r>
      <m:oMath>
        <m:r>
          <w:rPr>
            <w:rFonts w:ascii="Cambria Math" w:hAnsi="Cambria Math"/>
          </w:rPr>
          <m:t>b</m:t>
        </m:r>
      </m:oMath>
      <w:r>
        <w:t xml:space="preserve"> s rovinou </w:t>
      </w:r>
      <m:oMath>
        <m:r>
          <w:rPr>
            <w:rFonts w:ascii="Cambria Math" w:hAnsi="Cambria Math"/>
            <w:i/>
          </w:rPr>
          <w:sym w:font="Symbol" w:char="F061"/>
        </m:r>
      </m:oMath>
      <w:r>
        <w:t xml:space="preserve">. </w:t>
      </w:r>
    </w:p>
    <w:p w14:paraId="3192A41A" w14:textId="77777777" w:rsidR="00BF0D8F" w:rsidRDefault="00BF0D8F" w:rsidP="00BF0D8F">
      <w:pPr>
        <w:spacing w:after="120" w:line="360" w:lineRule="auto"/>
        <w:contextualSpacing/>
      </w:pPr>
      <w:r>
        <w:t xml:space="preserve">Výpočet bodu </w:t>
      </w:r>
      <m:oMath>
        <m:r>
          <w:rPr>
            <w:rFonts w:ascii="Cambria Math" w:hAnsi="Cambria Math"/>
          </w:rPr>
          <m:t xml:space="preserve">Q </m:t>
        </m:r>
        <m:r>
          <w:rPr>
            <w:rFonts w:ascii="Cambria Math" w:hAnsi="Cambria Math"/>
            <w:i/>
          </w:rPr>
          <w:sym w:font="Symbol" w:char="F03D"/>
        </m:r>
        <m:r>
          <w:rPr>
            <w:rFonts w:ascii="Cambria Math" w:hAnsi="Cambria Math"/>
          </w:rPr>
          <m:t xml:space="preserve"> b∩</m:t>
        </m:r>
        <m:r>
          <w:rPr>
            <w:rFonts w:ascii="Cambria Math" w:hAnsi="Cambria Math"/>
            <w:i/>
          </w:rPr>
          <w:sym w:font="Symbol" w:char="F061"/>
        </m:r>
      </m:oMath>
      <w:r>
        <w:t xml:space="preserve"> .</w:t>
      </w:r>
    </w:p>
    <w:p w14:paraId="61AE57DA" w14:textId="77777777" w:rsidR="00BF0D8F" w:rsidRDefault="00BF0D8F" w:rsidP="00BF0D8F">
      <w:pPr>
        <w:spacing w:after="120" w:line="360" w:lineRule="auto"/>
        <w:contextualSpacing/>
      </w:pPr>
      <w:r>
        <w:t xml:space="preserve">Rovnicu roviny </w:t>
      </w:r>
      <m:oMath>
        <m:r>
          <w:rPr>
            <w:rFonts w:ascii="Cambria Math" w:hAnsi="Cambria Math"/>
          </w:rPr>
          <m:t>α=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M, M </m:t>
            </m:r>
            <m:r>
              <w:rPr>
                <w:rFonts w:ascii="Cambria Math" w:hAnsi="Cambria Math"/>
                <w:i/>
              </w:rPr>
              <w:sym w:font="Symbol" w:char="F02D"/>
            </m:r>
            <m:r>
              <w:rPr>
                <w:rFonts w:ascii="Cambria Math" w:hAnsi="Cambria Math"/>
              </w:rPr>
              <m:t xml:space="preserve"> A, 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</m:e>
        </m:d>
      </m:oMath>
      <w:r>
        <w:t xml:space="preserve"> vyjadríme parametricky ako</w:t>
      </w:r>
    </w:p>
    <w:p w14:paraId="786D414D" w14:textId="77777777" w:rsidR="00BF0D8F" w:rsidRPr="00003679" w:rsidRDefault="00BF0D8F" w:rsidP="00BF0D8F">
      <w:pPr>
        <w:spacing w:after="120" w:line="360" w:lineRule="auto"/>
        <w:ind w:left="2694"/>
        <w:contextualSpacing/>
        <w:jc w:val="center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x=3+3r+s</m:t>
          </m:r>
        </m:oMath>
      </m:oMathPara>
    </w:p>
    <w:p w14:paraId="126F1186" w14:textId="77777777" w:rsidR="00BF0D8F" w:rsidRPr="00812E2B" w:rsidRDefault="00BF0D8F" w:rsidP="00BF0D8F">
      <w:pPr>
        <w:spacing w:after="120" w:line="360" w:lineRule="auto"/>
        <w:ind w:left="2694"/>
        <w:contextualSpacing/>
        <w:jc w:val="center"/>
        <w:rPr>
          <w:rFonts w:ascii="Cambria Math" w:eastAsiaTheme="minorEastAsia" w:hAnsi="Cambria Math"/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y=2-2r-s</m:t>
          </m:r>
        </m:oMath>
      </m:oMathPara>
    </w:p>
    <w:p w14:paraId="4A00008B" w14:textId="77777777" w:rsidR="00BF0D8F" w:rsidRPr="00812E2B" w:rsidRDefault="00BF0D8F" w:rsidP="00BF0D8F">
      <w:pPr>
        <w:spacing w:after="120" w:line="360" w:lineRule="auto"/>
        <w:ind w:left="2694"/>
        <w:contextualSpacing/>
        <w:jc w:val="center"/>
        <w:rPr>
          <w:rFonts w:ascii="Cambria Math" w:hAnsi="Cambria Math"/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z=1+5r+2s</m:t>
          </m:r>
        </m:oMath>
      </m:oMathPara>
    </w:p>
    <w:p w14:paraId="7D21BD8B" w14:textId="77777777" w:rsidR="00BF0D8F" w:rsidRDefault="00BF0D8F" w:rsidP="00BF0D8F">
      <w:pPr>
        <w:spacing w:after="120" w:line="360" w:lineRule="auto"/>
        <w:contextualSpacing/>
      </w:pPr>
      <w:r>
        <w:t xml:space="preserve">Čo je ekvivalentné všeobecnej rovnici  </w:t>
      </w:r>
      <m:oMath>
        <m:r>
          <w:rPr>
            <w:rFonts w:ascii="Cambria Math" w:hAnsi="Cambria Math"/>
          </w:rPr>
          <m:t xml:space="preserve">x </m:t>
        </m:r>
        <m:r>
          <w:rPr>
            <w:rFonts w:ascii="Cambria Math" w:hAnsi="Cambria Math"/>
            <w:i/>
          </w:rPr>
          <w:sym w:font="Symbol" w:char="F02D"/>
        </m:r>
        <m:r>
          <w:rPr>
            <w:rFonts w:ascii="Cambria Math" w:hAnsi="Cambria Math"/>
          </w:rPr>
          <m:t xml:space="preserve"> y </m:t>
        </m:r>
        <m:r>
          <w:rPr>
            <w:rFonts w:ascii="Cambria Math" w:hAnsi="Cambria Math"/>
            <w:i/>
          </w:rPr>
          <w:sym w:font="Symbol" w:char="F02D"/>
        </m:r>
        <m:r>
          <w:rPr>
            <w:rFonts w:ascii="Cambria Math" w:hAnsi="Cambria Math"/>
          </w:rPr>
          <m:t xml:space="preserve"> z </m:t>
        </m:r>
        <m:r>
          <w:rPr>
            <w:rFonts w:ascii="Cambria Math" w:hAnsi="Cambria Math"/>
            <w:i/>
          </w:rPr>
          <w:sym w:font="Symbol" w:char="F03D"/>
        </m:r>
        <m:r>
          <w:rPr>
            <w:rFonts w:ascii="Cambria Math" w:hAnsi="Cambria Math"/>
          </w:rPr>
          <m:t xml:space="preserve"> 0</m:t>
        </m:r>
      </m:oMath>
      <w:r>
        <w:t xml:space="preserve">. </w:t>
      </w:r>
    </w:p>
    <w:p w14:paraId="127170AA" w14:textId="77777777" w:rsidR="00BF0D8F" w:rsidRDefault="00BF0D8F" w:rsidP="00BF0D8F">
      <w:pPr>
        <w:spacing w:after="120" w:line="360" w:lineRule="auto"/>
        <w:contextualSpacing/>
      </w:pPr>
      <w:r>
        <w:t xml:space="preserve">Priamku </w:t>
      </w:r>
      <m:oMath>
        <m:r>
          <w:rPr>
            <w:rFonts w:ascii="Cambria Math" w:hAnsi="Cambria Math"/>
          </w:rPr>
          <m:t>b</m:t>
        </m:r>
      </m:oMath>
      <w:r>
        <w:t xml:space="preserve"> vyjadríme parametricky: </w:t>
      </w:r>
      <m:oMath>
        <m:r>
          <w:rPr>
            <w:rFonts w:ascii="Cambria Math" w:hAnsi="Cambria Math"/>
          </w:rPr>
          <m:t>x=1-t, y=-3-3t, z=3+3t</m:t>
        </m:r>
      </m:oMath>
      <w:r>
        <w:t xml:space="preserve">. Pre jej prienik s rovinou </w:t>
      </w:r>
      <m:oMath>
        <m:r>
          <w:rPr>
            <w:rFonts w:ascii="Cambria Math" w:hAnsi="Cambria Math"/>
          </w:rPr>
          <m:t>α</m:t>
        </m:r>
      </m:oMath>
      <w:r>
        <w:t xml:space="preserve"> máme rovnicu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1-t</m:t>
            </m:r>
          </m:e>
        </m:d>
        <m:r>
          <w:rPr>
            <w:rFonts w:ascii="Cambria Math" w:hAnsi="Cambria Math"/>
            <w:i/>
          </w:rPr>
          <w:sym w:font="Symbol" w:char="F02D"/>
        </m:r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i/>
              </w:rPr>
              <w:sym w:font="Symbol" w:char="F02D"/>
            </m:r>
            <m:r>
              <w:rPr>
                <w:rFonts w:ascii="Cambria Math" w:hAnsi="Cambria Math"/>
              </w:rPr>
              <m:t>3-3t</m:t>
            </m:r>
          </m:e>
        </m:d>
        <m:r>
          <w:rPr>
            <w:rFonts w:ascii="Cambria Math" w:hAnsi="Cambria Math"/>
            <w:i/>
          </w:rPr>
          <w:sym w:font="Symbol" w:char="F02D"/>
        </m:r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3+3t</m:t>
            </m:r>
          </m:e>
        </m:d>
        <m:r>
          <w:rPr>
            <w:rFonts w:ascii="Cambria Math" w:hAnsi="Cambria Math"/>
          </w:rPr>
          <m:t>=0</m:t>
        </m:r>
      </m:oMath>
      <w:r>
        <w:t>. Riešenie je</w:t>
      </w:r>
      <m:oMath>
        <m:r>
          <w:rPr>
            <w:rFonts w:ascii="Cambria Math" w:hAnsi="Cambria Math"/>
          </w:rPr>
          <m:t xml:space="preserve"> t=1</m:t>
        </m:r>
      </m:oMath>
      <w:r>
        <w:t xml:space="preserve">, preto </w:t>
      </w:r>
      <m:oMath>
        <m:r>
          <w:rPr>
            <w:rFonts w:ascii="Cambria Math" w:hAnsi="Cambria Math"/>
          </w:rPr>
          <m:t>Q=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0,</m:t>
            </m:r>
            <m:r>
              <m:rPr>
                <m:sty m:val="p"/>
              </m:rPr>
              <w:rPr>
                <w:rFonts w:ascii="Cambria Math" w:hAnsi="Cambria Math"/>
              </w:rPr>
              <w:sym w:font="Symbol" w:char="F02D"/>
            </m:r>
            <m:r>
              <m:rPr>
                <m:sty m:val="p"/>
              </m:rPr>
              <w:rPr>
                <w:rFonts w:ascii="Cambria Math" w:hAnsi="Cambria Math"/>
              </w:rPr>
              <m:t>6,6</m:t>
            </m:r>
          </m:e>
        </m:d>
      </m:oMath>
      <w:r>
        <w:t xml:space="preserve">. </w:t>
      </w:r>
    </w:p>
    <w:p w14:paraId="24FBE447" w14:textId="77777777" w:rsidR="00BF0D8F" w:rsidRDefault="00BF0D8F" w:rsidP="00BF0D8F">
      <w:pPr>
        <w:spacing w:after="120" w:line="360" w:lineRule="auto"/>
        <w:contextualSpacing/>
      </w:pPr>
      <w:r>
        <w:t xml:space="preserve">Priečka </w:t>
      </w:r>
      <m:oMath>
        <m:r>
          <w:rPr>
            <w:rFonts w:ascii="Cambria Math" w:hAnsi="Cambria Math"/>
          </w:rPr>
          <m:t>r=MQ</m:t>
        </m:r>
      </m:oMath>
      <w:r>
        <w:t xml:space="preserve"> má parametrické vyjadrenie </w:t>
      </w:r>
      <m:oMath>
        <m:r>
          <m:rPr>
            <m:sty m:val="bi"/>
          </m:rPr>
          <w:rPr>
            <w:rFonts w:ascii="Cambria Math" w:hAnsi="Cambria Math"/>
          </w:rPr>
          <m:t>x=3+3</m:t>
        </m:r>
        <m:r>
          <m:rPr>
            <m:sty m:val="bi"/>
          </m:rPr>
          <w:rPr>
            <w:rFonts w:ascii="Cambria Math" w:hAnsi="Cambria Math"/>
          </w:rPr>
          <m:t>t, y=2+8</m:t>
        </m:r>
        <m:r>
          <m:rPr>
            <m:sty m:val="bi"/>
          </m:rPr>
          <w:rPr>
            <w:rFonts w:ascii="Cambria Math" w:hAnsi="Cambria Math"/>
          </w:rPr>
          <m:t>t, z=1-5</m:t>
        </m:r>
        <m:r>
          <m:rPr>
            <m:sty m:val="bi"/>
          </m:rPr>
          <w:rPr>
            <w:rFonts w:ascii="Cambria Math" w:hAnsi="Cambria Math"/>
          </w:rPr>
          <m:t>t</m:t>
        </m:r>
      </m:oMath>
      <w:r>
        <w:t xml:space="preserve"> .</w:t>
      </w:r>
    </w:p>
    <w:p w14:paraId="6E714C4F" w14:textId="77777777" w:rsidR="00BF0D8F" w:rsidRDefault="00BF0D8F" w:rsidP="00BF0D8F">
      <w:pPr>
        <w:spacing w:after="120" w:line="360" w:lineRule="auto"/>
        <w:contextualSpacing/>
      </w:pPr>
      <w:r>
        <w:t xml:space="preserve">Výpočtom sa presvedčíme, že pretína priamku </w:t>
      </w:r>
      <m:oMath>
        <m:r>
          <w:rPr>
            <w:rFonts w:ascii="Cambria Math" w:hAnsi="Cambria Math"/>
          </w:rPr>
          <m:t>a</m:t>
        </m:r>
      </m:oMath>
      <w:r>
        <w:t xml:space="preserve">, a to v bode </w:t>
      </w:r>
      <m:oMath>
        <m:r>
          <w:rPr>
            <w:rFonts w:ascii="Cambria Math" w:hAnsi="Cambria Math"/>
          </w:rPr>
          <m:t>P=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30/11, 14/11, 16/11</m:t>
            </m:r>
          </m:e>
        </m:d>
      </m:oMath>
      <w:r>
        <w:t xml:space="preserve">. </w:t>
      </w:r>
    </w:p>
    <w:p w14:paraId="0B896EB6" w14:textId="77777777" w:rsidR="00BF0D8F" w:rsidRDefault="00BF0D8F" w:rsidP="00BF0D8F">
      <w:pPr>
        <w:spacing w:after="120" w:line="360" w:lineRule="auto"/>
        <w:contextualSpacing/>
      </w:pPr>
    </w:p>
    <w:p w14:paraId="3268E0E8" w14:textId="77777777" w:rsidR="00BF0D8F" w:rsidRPr="000757FA" w:rsidRDefault="00BF0D8F" w:rsidP="00BF0D8F">
      <w:pPr>
        <w:spacing w:after="120" w:line="360" w:lineRule="auto"/>
        <w:contextualSpacing/>
        <w:rPr>
          <w:color w:val="FF0000"/>
        </w:rPr>
      </w:pPr>
      <w:r w:rsidRPr="000757FA">
        <w:rPr>
          <w:b/>
          <w:bCs/>
          <w:color w:val="FF0000"/>
        </w:rPr>
        <w:t>Úloha priečka 2</w:t>
      </w:r>
    </w:p>
    <w:p w14:paraId="7C89053C" w14:textId="77777777" w:rsidR="00BF0D8F" w:rsidRDefault="00BF0D8F" w:rsidP="00BF0D8F">
      <w:pPr>
        <w:spacing w:after="120" w:line="360" w:lineRule="auto"/>
        <w:contextualSpacing/>
        <w:rPr>
          <w:rFonts w:eastAsiaTheme="minorEastAsia"/>
        </w:rPr>
      </w:pPr>
      <w:r w:rsidRPr="00871A40">
        <w:t xml:space="preserve">V priestore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t xml:space="preserve"> (geometrický model afinného priestoru) </w:t>
      </w:r>
      <w:r w:rsidRPr="00871A40">
        <w:t xml:space="preserve">sú dané dve mimobežky </w:t>
      </w:r>
      <m:oMath>
        <m:r>
          <w:rPr>
            <w:rFonts w:ascii="Cambria Math" w:hAnsi="Cambria Math"/>
          </w:rPr>
          <m:t>a=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A, 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</m:e>
        </m:d>
        <m:r>
          <w:rPr>
            <w:rFonts w:ascii="Cambria Math" w:hAnsi="Cambria Math"/>
          </w:rPr>
          <m:t>, b=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B, 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</m:d>
      </m:oMath>
      <w:r>
        <w:rPr>
          <w:rFonts w:eastAsiaTheme="minorEastAsia"/>
        </w:rPr>
        <w:t xml:space="preserve">, kde </w:t>
      </w:r>
      <m:oMath>
        <m:r>
          <w:rPr>
            <w:rFonts w:ascii="Cambria Math" w:hAnsi="Cambria Math"/>
          </w:rPr>
          <m:t>A=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 -2, 0</m:t>
            </m:r>
          </m:e>
        </m:d>
        <m:r>
          <w:rPr>
            <w:rFonts w:ascii="Cambria Math" w:hAnsi="Cambria Math"/>
          </w:rPr>
          <m:t xml:space="preserve">,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1, 2, 3</m:t>
            </m:r>
          </m:e>
        </m:d>
        <m:r>
          <w:rPr>
            <w:rFonts w:ascii="Cambria Math" w:hAnsi="Cambria Math"/>
          </w:rPr>
          <m:t>; B=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3, 0, 4</m:t>
            </m:r>
          </m:e>
        </m:d>
        <m:r>
          <w:rPr>
            <w:rFonts w:ascii="Cambria Math" w:hAnsi="Cambria Math"/>
          </w:rPr>
          <m:t xml:space="preserve">,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w:rPr>
            <w:rFonts w:ascii="Cambria Math" w:hAnsi="Cambria Math"/>
          </w:rPr>
          <m:t>=(2, -1, -1)</m:t>
        </m:r>
      </m:oMath>
      <w:r>
        <w:rPr>
          <w:rFonts w:eastAsiaTheme="minorEastAsia"/>
        </w:rPr>
        <w:t>.</w:t>
      </w:r>
    </w:p>
    <w:p w14:paraId="2F9AD0A6" w14:textId="77777777" w:rsidR="00BF0D8F" w:rsidRDefault="00BF0D8F" w:rsidP="00BF0D8F">
      <w:pPr>
        <w:spacing w:after="120" w:line="360" w:lineRule="auto"/>
        <w:contextualSpacing/>
      </w:pPr>
      <w:r w:rsidRPr="00871A40">
        <w:t xml:space="preserve">Určite ich priečku </w:t>
      </w:r>
      <m:oMath>
        <m:r>
          <w:rPr>
            <w:rFonts w:ascii="Cambria Math" w:hAnsi="Cambria Math"/>
          </w:rPr>
          <m:t>p</m:t>
        </m:r>
      </m:oMath>
      <w:r w:rsidRPr="00871A40">
        <w:t xml:space="preserve"> rovnobežnú s priamkou o smerovom vektore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w</m:t>
            </m:r>
          </m:e>
        </m:acc>
        <m:r>
          <w:rPr>
            <w:rFonts w:ascii="Cambria Math" w:hAnsi="Cambria Math"/>
          </w:rPr>
          <m:t>=(-1, 1, 1)</m:t>
        </m:r>
      </m:oMath>
      <w:r w:rsidRPr="00871A40">
        <w:t>;</w:t>
      </w:r>
    </w:p>
    <w:p w14:paraId="614341E6" w14:textId="77777777" w:rsidR="00BF0D8F" w:rsidRDefault="00BF0D8F" w:rsidP="00BF0D8F">
      <w:pPr>
        <w:spacing w:after="120" w:line="360" w:lineRule="auto"/>
        <w:contextualSpacing/>
      </w:pPr>
      <w:r w:rsidRPr="00576390">
        <w:rPr>
          <w:b/>
          <w:bCs/>
        </w:rPr>
        <w:t>Riešenie</w:t>
      </w:r>
    </w:p>
    <w:p w14:paraId="6C440D56" w14:textId="77777777" w:rsidR="00BF0D8F" w:rsidRDefault="00BF0D8F" w:rsidP="00BF0D8F">
      <w:pPr>
        <w:spacing w:after="120" w:line="360" w:lineRule="auto"/>
        <w:contextualSpacing/>
      </w:pPr>
      <w:r w:rsidRPr="00871A40">
        <w:t xml:space="preserve">Označme hľadané priesečníky priečky </w:t>
      </w:r>
      <m:oMath>
        <m:r>
          <w:rPr>
            <w:rFonts w:ascii="Cambria Math" w:hAnsi="Cambria Math"/>
          </w:rPr>
          <m:t>p</m:t>
        </m:r>
      </m:oMath>
      <w:r w:rsidRPr="00871A40">
        <w:t xml:space="preserve"> s oboma mimobežkami </w:t>
      </w:r>
      <m:oMath>
        <m:r>
          <w:rPr>
            <w:rFonts w:ascii="Cambria Math" w:hAnsi="Cambria Math"/>
          </w:rPr>
          <m:t>a, b</m:t>
        </m:r>
      </m:oMath>
      <w:r w:rsidRPr="00871A40">
        <w:t xml:space="preserve"> po rade </w:t>
      </w:r>
      <m:oMath>
        <m:r>
          <w:rPr>
            <w:rFonts w:ascii="Cambria Math" w:hAnsi="Cambria Math"/>
          </w:rPr>
          <m:t>P, Q</m:t>
        </m:r>
      </m:oMath>
      <w:r w:rsidRPr="00871A40">
        <w:t xml:space="preserve">. </w:t>
      </w:r>
      <w:r>
        <w:t>P</w:t>
      </w:r>
      <w:r w:rsidRPr="00871A40">
        <w:t xml:space="preserve">re tieto body </w:t>
      </w:r>
      <w:r>
        <w:t xml:space="preserve">platí </w:t>
      </w:r>
      <w:r w:rsidRPr="00871A40">
        <w:t>vzťah</w:t>
      </w:r>
    </w:p>
    <w:p w14:paraId="09C094F5" w14:textId="77777777" w:rsidR="00BF0D8F" w:rsidRDefault="00BF0D8F" w:rsidP="00BF0D8F">
      <w:pPr>
        <w:spacing w:after="120" w:line="360" w:lineRule="auto"/>
        <w:contextualSpacing/>
      </w:pPr>
      <m:oMathPara>
        <m:oMath>
          <m:r>
            <w:rPr>
              <w:rFonts w:ascii="Cambria Math" w:hAnsi="Cambria Math"/>
            </w:rPr>
            <m:t xml:space="preserve">Q-P =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B+r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</m:acc>
            </m:e>
          </m:d>
          <m:r>
            <w:rPr>
              <w:rFonts w:ascii="Cambria Math" w:hAnsi="Cambria Math"/>
            </w:rPr>
            <m:t xml:space="preserve">-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A+t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</m:acc>
              <m:r>
                <w:rPr>
                  <w:rFonts w:ascii="Cambria Math" w:hAnsi="Cambria Math"/>
                </w:rPr>
                <m:t xml:space="preserve"> </m:t>
              </m:r>
            </m:e>
          </m:d>
          <m:r>
            <w:rPr>
              <w:rFonts w:ascii="Cambria Math" w:hAnsi="Cambria Math"/>
            </w:rPr>
            <m:t>=k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w</m:t>
              </m:r>
            </m:e>
          </m:acc>
        </m:oMath>
      </m:oMathPara>
    </w:p>
    <w:p w14:paraId="3C1F2018" w14:textId="77777777" w:rsidR="00BF0D8F" w:rsidRDefault="00BF0D8F" w:rsidP="00BF0D8F">
      <w:pPr>
        <w:spacing w:after="120" w:line="360" w:lineRule="auto"/>
        <w:contextualSpacing/>
      </w:pPr>
      <w:r w:rsidRPr="00871A40">
        <w:t>čo rozpísané do súradníc poskytuje sústavu rovníc</w:t>
      </w:r>
    </w:p>
    <w:p w14:paraId="111F0F30" w14:textId="77777777" w:rsidR="00BF0D8F" w:rsidRPr="00812E2B" w:rsidRDefault="00BF0D8F" w:rsidP="00BF0D8F">
      <w:pPr>
        <w:spacing w:after="120" w:line="360" w:lineRule="auto"/>
        <w:ind w:left="2694"/>
        <w:contextualSpacing/>
        <w:jc w:val="center"/>
        <w:rPr>
          <w:rFonts w:ascii="Cambria Math" w:eastAsiaTheme="minorEastAsia" w:hAnsi="Cambria Math"/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t-2r-k=2</m:t>
          </m:r>
        </m:oMath>
      </m:oMathPara>
    </w:p>
    <w:p w14:paraId="6F966F70" w14:textId="77777777" w:rsidR="00BF0D8F" w:rsidRPr="00812E2B" w:rsidRDefault="00BF0D8F" w:rsidP="00BF0D8F">
      <w:pPr>
        <w:spacing w:after="120" w:line="360" w:lineRule="auto"/>
        <w:ind w:left="2694"/>
        <w:contextualSpacing/>
        <w:jc w:val="center"/>
        <w:rPr>
          <w:rFonts w:ascii="Cambria Math" w:eastAsiaTheme="minorEastAsia" w:hAnsi="Cambria Math"/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2t+ r+k=2</m:t>
          </m:r>
        </m:oMath>
      </m:oMathPara>
    </w:p>
    <w:p w14:paraId="793E1511" w14:textId="77777777" w:rsidR="00BF0D8F" w:rsidRPr="00812E2B" w:rsidRDefault="00BF0D8F" w:rsidP="00BF0D8F">
      <w:pPr>
        <w:spacing w:after="120" w:line="360" w:lineRule="auto"/>
        <w:ind w:left="2694"/>
        <w:contextualSpacing/>
        <w:jc w:val="center"/>
        <w:rPr>
          <w:rFonts w:ascii="Cambria Math" w:hAnsi="Cambria Math"/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3t+r+k=4</m:t>
          </m:r>
        </m:oMath>
      </m:oMathPara>
    </w:p>
    <w:p w14:paraId="5DBB3744" w14:textId="77777777" w:rsidR="00BF0D8F" w:rsidRDefault="00BF0D8F" w:rsidP="00BF0D8F">
      <w:pPr>
        <w:spacing w:after="120" w:line="360" w:lineRule="auto"/>
        <w:contextualSpacing/>
      </w:pPr>
      <w:r w:rsidRPr="00871A40">
        <w:t>Rieš</w:t>
      </w:r>
      <w:r>
        <w:t>en</w:t>
      </w:r>
      <w:r w:rsidRPr="00871A40">
        <w:t xml:space="preserve">ím získame </w:t>
      </w:r>
      <m:oMath>
        <m:r>
          <w:rPr>
            <w:rFonts w:ascii="Cambria Math" w:hAnsi="Cambria Math"/>
          </w:rPr>
          <m:t>t=2, r=2, k=-4</m:t>
        </m:r>
      </m:oMath>
      <w:r w:rsidRPr="00871A40">
        <w:t xml:space="preserve"> </w:t>
      </w:r>
      <w:r>
        <w:t>,</w:t>
      </w:r>
      <w:r w:rsidRPr="00871A40">
        <w:t xml:space="preserve"> odtiaľ </w:t>
      </w:r>
      <w:r>
        <w:rPr>
          <w:rFonts w:eastAsiaTheme="minorEastAsia"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>P=</m:t>
        </m:r>
        <m:d>
          <m:dPr>
            <m:begChr m:val="["/>
            <m:endChr m:val="]"/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3, 2, 6</m:t>
            </m:r>
          </m:e>
        </m:d>
        <m:r>
          <m:rPr>
            <m:sty m:val="bi"/>
          </m:rPr>
          <w:rPr>
            <w:rFonts w:ascii="Cambria Math" w:hAnsi="Cambria Math"/>
          </w:rPr>
          <m:t>; Q=[7, -2, -2]</m:t>
        </m:r>
      </m:oMath>
      <w:r w:rsidRPr="00871A40">
        <w:t>.</w:t>
      </w:r>
    </w:p>
    <w:p w14:paraId="110E9219" w14:textId="56F301D7" w:rsidR="00494B88" w:rsidRPr="00803575" w:rsidRDefault="00494B88" w:rsidP="00494B88">
      <w:pPr>
        <w:rPr>
          <w:color w:val="FF0000"/>
        </w:rPr>
      </w:pPr>
      <w:r w:rsidRPr="00803575">
        <w:rPr>
          <w:color w:val="FF0000"/>
        </w:rPr>
        <w:t>Riešte úlohy 1.5.</w:t>
      </w:r>
      <w:r>
        <w:rPr>
          <w:color w:val="FF0000"/>
        </w:rPr>
        <w:t>23</w:t>
      </w:r>
      <w:r w:rsidRPr="00803575">
        <w:rPr>
          <w:color w:val="FF0000"/>
        </w:rPr>
        <w:t xml:space="preserve"> až 1.5.</w:t>
      </w:r>
      <w:r>
        <w:rPr>
          <w:color w:val="FF0000"/>
        </w:rPr>
        <w:t>2</w:t>
      </w:r>
      <w:r w:rsidRPr="00803575">
        <w:rPr>
          <w:color w:val="FF0000"/>
        </w:rPr>
        <w:t>5.</w:t>
      </w:r>
    </w:p>
    <w:p w14:paraId="6C2FCA7B" w14:textId="77777777" w:rsidR="00494B88" w:rsidRDefault="00494B88" w:rsidP="004B6FD9">
      <w:pPr>
        <w:spacing w:after="120" w:line="360" w:lineRule="auto"/>
        <w:contextualSpacing/>
        <w:rPr>
          <w:b/>
          <w:bCs/>
          <w:sz w:val="28"/>
          <w:szCs w:val="28"/>
        </w:rPr>
        <w:sectPr w:rsidR="00494B8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5234653" w14:textId="500E96E8" w:rsidR="00E84523" w:rsidRPr="00E84523" w:rsidRDefault="00E84523" w:rsidP="004B6FD9">
      <w:pPr>
        <w:spacing w:after="120" w:line="360" w:lineRule="auto"/>
        <w:contextualSpacing/>
        <w:rPr>
          <w:b/>
          <w:bCs/>
          <w:sz w:val="28"/>
          <w:szCs w:val="28"/>
        </w:rPr>
      </w:pPr>
      <w:r w:rsidRPr="00E84523">
        <w:rPr>
          <w:b/>
          <w:bCs/>
          <w:sz w:val="28"/>
          <w:szCs w:val="28"/>
        </w:rPr>
        <w:lastRenderedPageBreak/>
        <w:t>2.1. Skalárny súčin vektorov</w:t>
      </w:r>
    </w:p>
    <w:p w14:paraId="3F9994E2" w14:textId="0D05DE06" w:rsidR="004B6FD9" w:rsidRDefault="004B6FD9" w:rsidP="004B6FD9">
      <w:pPr>
        <w:spacing w:after="120" w:line="360" w:lineRule="auto"/>
        <w:contextualSpacing/>
      </w:pPr>
      <w:r>
        <w:rPr>
          <w:b/>
          <w:bCs/>
        </w:rPr>
        <w:t>Úloha</w:t>
      </w:r>
      <w:r w:rsidRPr="00576390">
        <w:rPr>
          <w:b/>
          <w:bCs/>
        </w:rPr>
        <w:t xml:space="preserve"> </w:t>
      </w:r>
      <w:r w:rsidR="00E84523">
        <w:rPr>
          <w:b/>
          <w:bCs/>
        </w:rPr>
        <w:t>2.1.9</w:t>
      </w:r>
      <w:r w:rsidRPr="00871A40">
        <w:t xml:space="preserve"> </w:t>
      </w:r>
    </w:p>
    <w:p w14:paraId="01F18623" w14:textId="77777777" w:rsidR="004B6FD9" w:rsidRDefault="004B6FD9" w:rsidP="004B6FD9">
      <w:pPr>
        <w:spacing w:after="120" w:line="360" w:lineRule="auto"/>
        <w:contextualSpacing/>
      </w:pPr>
      <w:r>
        <w:t xml:space="preserve">Zistite, aký uhol zvierajú jednotkové vektory 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eastAsiaTheme="minorEastAsia"/>
        </w:rPr>
        <w:t xml:space="preserve">, ak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+2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eastAsiaTheme="minorEastAsia"/>
        </w:rPr>
        <w:t xml:space="preserve">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y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5a</m:t>
            </m:r>
          </m:e>
        </m:acc>
        <m:r>
          <w:rPr>
            <w:rFonts w:ascii="Cambria Math" w:hAnsi="Cambria Math"/>
          </w:rPr>
          <m:t>-4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t xml:space="preserve"> sú na seba kolmé vektory.</w:t>
      </w:r>
    </w:p>
    <w:p w14:paraId="29B38CA3" w14:textId="3E78AEEA" w:rsidR="004B6FD9" w:rsidRDefault="004B6FD9" w:rsidP="004B6FD9">
      <w:pPr>
        <w:spacing w:after="120" w:line="360" w:lineRule="auto"/>
        <w:contextualSpacing/>
      </w:pPr>
      <w:r w:rsidRPr="00576390">
        <w:rPr>
          <w:b/>
          <w:bCs/>
        </w:rPr>
        <w:t>Riešenie</w:t>
      </w:r>
      <w:r w:rsidR="00E84523">
        <w:rPr>
          <w:b/>
          <w:bCs/>
        </w:rPr>
        <w:t>.</w:t>
      </w:r>
    </w:p>
    <w:p w14:paraId="68270B3A" w14:textId="3DB7C2E3" w:rsidR="004B6FD9" w:rsidRDefault="004B6FD9" w:rsidP="004B6FD9">
      <w:pPr>
        <w:spacing w:after="120" w:line="360" w:lineRule="auto"/>
        <w:contextualSpacing/>
      </w:pPr>
      <w:r>
        <w:t xml:space="preserve">Zvoľme si jeden z jednotkových vektorov ľubovoľne ale pevne pomocou bodu </w:t>
      </w:r>
      <m:oMath>
        <m:r>
          <w:rPr>
            <w:rFonts w:ascii="Cambria Math" w:hAnsi="Cambria Math"/>
          </w:rPr>
          <m:t>A</m:t>
        </m:r>
      </m:oMath>
      <w:r>
        <w:t xml:space="preserve"> na jednotkovej kružnici </w:t>
      </w:r>
      <m:oMath>
        <m:r>
          <w:rPr>
            <w:rFonts w:ascii="Cambria Math" w:hAnsi="Cambria Math"/>
          </w:rPr>
          <m:t>c</m:t>
        </m:r>
      </m:oMath>
      <w:r>
        <w:t xml:space="preserve">. Napríklad nech má súradnice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1, 0</m:t>
            </m:r>
          </m:e>
        </m:d>
      </m:oMath>
      <w:r>
        <w:rPr>
          <w:rFonts w:eastAsiaTheme="minorEastAsia"/>
        </w:rPr>
        <w:t xml:space="preserve">. Vektor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eastAsiaTheme="minorEastAsia"/>
        </w:rPr>
        <w:t xml:space="preserve"> určíme pomocou súradníc bodu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 (stačí uvažovať len v I. a IV. kvadrante) takto: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b,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</m:e>
        </m:d>
      </m:oMath>
      <w:r>
        <w:rPr>
          <w:rFonts w:eastAsiaTheme="minorEastAsia"/>
        </w:rPr>
        <w:t>. Pozrite obrázok</w:t>
      </w:r>
    </w:p>
    <w:p w14:paraId="248336D4" w14:textId="6C2EFF76" w:rsidR="004B6FD9" w:rsidRDefault="004B6FD9" w:rsidP="004B6FD9">
      <w:pPr>
        <w:spacing w:after="120" w:line="360" w:lineRule="auto"/>
        <w:contextualSpacing/>
        <w:jc w:val="center"/>
      </w:pPr>
      <w:r>
        <w:rPr>
          <w:noProof/>
        </w:rPr>
        <w:drawing>
          <wp:inline distT="0" distB="0" distL="0" distR="0" wp14:anchorId="1D244328" wp14:editId="1CA4E2B2">
            <wp:extent cx="1889760" cy="1599575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967" cy="161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Odkaz na applet </w:t>
      </w:r>
      <w:hyperlink r:id="rId9" w:history="1">
        <w:r w:rsidRPr="00755B9A">
          <w:rPr>
            <w:rStyle w:val="Hypertextovprepojenie"/>
          </w:rPr>
          <w:t>Tu</w:t>
        </w:r>
      </w:hyperlink>
    </w:p>
    <w:p w14:paraId="6CB7BADE" w14:textId="77777777" w:rsidR="004B6FD9" w:rsidRPr="006D07E8" w:rsidRDefault="004B6FD9" w:rsidP="004B6FD9">
      <w:pPr>
        <w:spacing w:after="120" w:line="360" w:lineRule="auto"/>
        <w:contextualSpacing/>
        <w:rPr>
          <w:rFonts w:eastAsiaTheme="minorEastAsia"/>
        </w:rPr>
      </w:pPr>
      <w:r>
        <w:t xml:space="preserve">Pri takejto voľbe bude 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+2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1+2b, 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</m:e>
        </m:d>
        <m:r>
          <w:rPr>
            <w:rFonts w:ascii="Cambria Math" w:hAnsi="Cambria Math"/>
          </w:rPr>
          <m:t xml:space="preserve">, 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y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5a</m:t>
            </m:r>
          </m:e>
        </m:acc>
        <m:r>
          <w:rPr>
            <w:rFonts w:ascii="Cambria Math" w:hAnsi="Cambria Math"/>
          </w:rPr>
          <m:t>-4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5-4b, -4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</m:e>
        </m:d>
      </m:oMath>
      <w:r>
        <w:rPr>
          <w:rFonts w:eastAsiaTheme="minorEastAsia"/>
        </w:rPr>
        <w:t xml:space="preserve">. Počítajme skalárny súčin </w:t>
      </w:r>
    </w:p>
    <w:p w14:paraId="5F88C9A9" w14:textId="77777777" w:rsidR="004B6FD9" w:rsidRPr="006D07E8" w:rsidRDefault="00000000" w:rsidP="004B6FD9">
      <w:pPr>
        <w:spacing w:after="120" w:line="360" w:lineRule="auto"/>
        <w:contextualSpacing/>
        <w:rPr>
          <w:rFonts w:eastAsiaTheme="minorEastAsia"/>
        </w:rPr>
      </w:pPr>
      <m:oMathPara>
        <m:oMathParaPr>
          <m:jc m:val="center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x</m:t>
              </m:r>
            </m:e>
          </m:acc>
          <m:r>
            <w:rPr>
              <w:rFonts w:ascii="Cambria Math" w:hAnsi="Cambria Math"/>
            </w:rPr>
            <m:t xml:space="preserve">. 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y</m:t>
              </m:r>
            </m:e>
          </m:acc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1+2b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5-4b</m:t>
              </m:r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 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-4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e>
          </m:d>
          <m:r>
            <w:rPr>
              <w:rFonts w:ascii="Cambria Math" w:hAnsi="Cambria Math"/>
            </w:rPr>
            <m:t>=6b-3=0</m:t>
          </m:r>
          <m:r>
            <w:rPr>
              <w:rFonts w:ascii="Cambria Math" w:eastAsiaTheme="minorEastAsia" w:hAnsi="Cambria Math"/>
            </w:rPr>
            <m:t>.</m:t>
          </m:r>
        </m:oMath>
      </m:oMathPara>
    </w:p>
    <w:p w14:paraId="1DAD51B5" w14:textId="77777777" w:rsidR="004B6FD9" w:rsidRPr="005B2DF7" w:rsidRDefault="004B6FD9" w:rsidP="004B6FD9">
      <w:pPr>
        <w:spacing w:after="120" w:line="360" w:lineRule="auto"/>
        <w:contextualSpacing/>
        <w:rPr>
          <w:b/>
          <w:bCs/>
        </w:rPr>
      </w:pPr>
      <w:r>
        <w:rPr>
          <w:rFonts w:eastAsiaTheme="minorEastAsia"/>
        </w:rPr>
        <w:t xml:space="preserve">Dosadením </w:t>
      </w:r>
      <m:oMath>
        <m:r>
          <w:rPr>
            <w:rFonts w:ascii="Cambria Math" w:hAnsi="Cambria Math"/>
          </w:rPr>
          <m:t>b=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dostaneme pre bod </w:t>
      </w:r>
      <m:oMath>
        <m:r>
          <w:rPr>
            <w:rFonts w:ascii="Cambria Math" w:eastAsiaTheme="minorEastAsia" w:hAnsi="Cambria Math"/>
          </w:rPr>
          <m:t>B=(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,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</w:rPr>
        <w:t xml:space="preserve">. Hodnotu uhla </w:t>
      </w:r>
      <m:oMath>
        <m:r>
          <w:rPr>
            <w:rFonts w:ascii="Cambria Math" w:eastAsiaTheme="minorEastAsia" w:hAnsi="Cambria Math"/>
          </w:rPr>
          <m:t>∡AOB=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π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 môžeme vypočítať napr. analyticky pomocou kosínusu alebo goniometricky z vlastností rovnostranného trojuholníka, lebo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AB</m:t>
            </m:r>
          </m:e>
        </m:d>
        <m:r>
          <w:rPr>
            <w:rFonts w:ascii="Cambria Math" w:eastAsiaTheme="minorEastAsia" w:hAnsi="Cambria Math"/>
          </w:rPr>
          <m:t>=1</m:t>
        </m:r>
      </m:oMath>
      <w:r>
        <w:rPr>
          <w:rFonts w:eastAsiaTheme="minorEastAsia"/>
        </w:rPr>
        <w:t>.</w:t>
      </w:r>
    </w:p>
    <w:p w14:paraId="0C153042" w14:textId="24A86D53" w:rsidR="00FD2BB2" w:rsidRPr="006D07E8" w:rsidRDefault="00FD2BB2" w:rsidP="00FD2BB2">
      <w:pPr>
        <w:spacing w:after="120" w:line="360" w:lineRule="auto"/>
        <w:contextualSpacing/>
        <w:rPr>
          <w:rFonts w:eastAsiaTheme="minorEastAsia"/>
        </w:rPr>
      </w:pPr>
      <w:r w:rsidRPr="00E84523">
        <w:rPr>
          <w:b/>
          <w:bCs/>
        </w:rPr>
        <w:t>Priamy výpočet</w:t>
      </w:r>
      <w:r w:rsidRPr="00FD2BB2">
        <w:t>:</w:t>
      </w:r>
      <w:r>
        <w:t xml:space="preserve"> </w:t>
      </w:r>
      <w:r>
        <w:rPr>
          <w:rFonts w:eastAsiaTheme="minorEastAsia"/>
        </w:rPr>
        <w:t>skalárny súčin je ( bežný súčin dvojčlenov)</w:t>
      </w:r>
    </w:p>
    <w:p w14:paraId="23E909ED" w14:textId="597CDB8A" w:rsidR="00FD2BB2" w:rsidRPr="00FD2BB2" w:rsidRDefault="00000000" w:rsidP="00FD2BB2">
      <w:pPr>
        <w:spacing w:after="120" w:line="360" w:lineRule="auto"/>
        <w:contextualSpacing/>
        <w:rPr>
          <w:rFonts w:eastAsiaTheme="minorEastAsia"/>
        </w:rPr>
      </w:pPr>
      <m:oMathPara>
        <m:oMathParaPr>
          <m:jc m:val="center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x</m:t>
              </m:r>
            </m:e>
          </m:acc>
          <m:r>
            <w:rPr>
              <w:rFonts w:ascii="Cambria Math" w:hAnsi="Cambria Math"/>
            </w:rPr>
            <m:t xml:space="preserve">. 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y</m:t>
              </m:r>
            </m:e>
          </m:acc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  <m:r>
                <w:rPr>
                  <w:rFonts w:ascii="Cambria Math" w:hAnsi="Cambria Math"/>
                </w:rPr>
                <m:t>+2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acc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  <m:r>
                <w:rPr>
                  <w:rFonts w:ascii="Cambria Math" w:hAnsi="Cambria Math"/>
                </w:rPr>
                <m:t>-4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acc>
            </m:e>
          </m:d>
          <m:r>
            <w:rPr>
              <w:rFonts w:ascii="Cambria Math" w:hAnsi="Cambria Math"/>
            </w:rPr>
            <m:t>=5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6.a</m:t>
              </m:r>
            </m:e>
          </m:acc>
          <m:r>
            <w:rPr>
              <w:rFonts w:ascii="Cambria Math" w:hAnsi="Cambria Math"/>
            </w:rPr>
            <m:t>.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r>
            <w:rPr>
              <w:rFonts w:ascii="Cambria Math" w:hAnsi="Cambria Math"/>
            </w:rPr>
            <m:t>-6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acc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</m:oMath>
      </m:oMathPara>
    </w:p>
    <w:p w14:paraId="4E20948B" w14:textId="25FF14F3" w:rsidR="00FD2BB2" w:rsidRPr="00D72229" w:rsidRDefault="00FD2BB2" w:rsidP="00FD2BB2">
      <w:pPr>
        <w:spacing w:after="120" w:line="360" w:lineRule="auto"/>
        <w:contextualSpacing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=5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aa</m:t>
                  </m:r>
                </m:e>
              </m:acc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acc>
            </m:e>
          </m:d>
          <m:r>
            <w:rPr>
              <w:rFonts w:ascii="Cambria Math" w:hAnsi="Cambria Math"/>
            </w:rPr>
            <m:t>-6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bb</m:t>
                  </m:r>
                </m:e>
              </m:acc>
            </m:e>
          </m:d>
          <m:r>
            <w:rPr>
              <w:rFonts w:ascii="Cambria Math" w:hAnsi="Cambria Math"/>
            </w:rPr>
            <m:t>=5</m:t>
          </m:r>
          <m:d>
            <m:dPr>
              <m:begChr m:val="‖"/>
              <m:endChr m:val="‖"/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</m:e>
          </m:d>
          <m:r>
            <w:rPr>
              <w:rFonts w:ascii="Cambria Math" w:hAnsi="Cambria Math"/>
            </w:rPr>
            <m:t>+6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  <m:r>
                <w:rPr>
                  <w:rFonts w:ascii="Cambria Math" w:hAnsi="Cambria Math"/>
                </w:rPr>
                <m:t>.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acc>
            </m:e>
          </m:d>
          <m:r>
            <w:rPr>
              <w:rFonts w:ascii="Cambria Math" w:hAnsi="Cambria Math"/>
            </w:rPr>
            <m:t>-</m:t>
          </m:r>
          <m:d>
            <m:dPr>
              <m:begChr m:val="‖"/>
              <m:endChr m:val="‖"/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acc>
            </m:e>
          </m:d>
          <m:r>
            <w:rPr>
              <w:rFonts w:ascii="Cambria Math" w:hAnsi="Cambria Math"/>
            </w:rPr>
            <m:t>=0</m:t>
          </m:r>
          <m:r>
            <w:rPr>
              <w:rFonts w:ascii="Cambria Math" w:eastAsiaTheme="minorEastAsia" w:hAnsi="Cambria Math"/>
            </w:rPr>
            <m:t>.</m:t>
          </m:r>
        </m:oMath>
      </m:oMathPara>
    </w:p>
    <w:p w14:paraId="0E9C54A4" w14:textId="2D962616" w:rsidR="00D72229" w:rsidRDefault="00D72229" w:rsidP="00FD2BB2">
      <w:pPr>
        <w:spacing w:after="120" w:line="360" w:lineRule="auto"/>
        <w:contextualSpacing/>
        <w:rPr>
          <w:rFonts w:eastAsiaTheme="minorEastAsia"/>
        </w:rPr>
      </w:pPr>
      <w:r>
        <w:rPr>
          <w:rFonts w:eastAsiaTheme="minorEastAsia"/>
        </w:rPr>
        <w:t xml:space="preserve">Po dosadení dostaneme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a.</m:t>
                </m:r>
              </m:e>
            </m:acc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b</m:t>
                </m:r>
              </m:e>
            </m:acc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5-1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 a dosadení do vzorca</w:t>
      </w:r>
    </w:p>
    <w:p w14:paraId="2803A7C5" w14:textId="4D83774D" w:rsidR="00D72229" w:rsidRPr="00D72229" w:rsidRDefault="00000000" w:rsidP="00FD2BB2">
      <w:pPr>
        <w:spacing w:after="120" w:line="360" w:lineRule="auto"/>
        <w:contextualSpacing/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acc>
                  <m:r>
                    <w:rPr>
                      <w:rFonts w:ascii="Cambria Math" w:hAnsi="Cambria Math"/>
                    </w:rPr>
                    <m:t>,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</m:acc>
                </m:e>
              </m:d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</m:acc>
                      <m:r>
                        <w:rPr>
                          <w:rFonts w:ascii="Cambria Math" w:hAnsi="Cambria Math"/>
                        </w:rPr>
                        <m:t>.</m:t>
                      </m:r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</m:acc>
                    </m:e>
                  </m:d>
                </m:num>
                <m:den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</m:acc>
                    </m:e>
                  </m:d>
                  <m:r>
                    <w:rPr>
                      <w:rFonts w:ascii="Cambria Math" w:hAnsi="Cambria Math"/>
                    </w:rPr>
                    <m:t>.</m:t>
                  </m:r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</m:acc>
                    </m:e>
                  </m:d>
                </m:den>
              </m:f>
            </m:e>
          </m:func>
        </m:oMath>
      </m:oMathPara>
    </w:p>
    <w:p w14:paraId="651A7267" w14:textId="4E407CF7" w:rsidR="00D72229" w:rsidRPr="00CC209E" w:rsidRDefault="00000000" w:rsidP="00D72229">
      <w:pPr>
        <w:spacing w:after="120" w:line="360" w:lineRule="auto"/>
        <w:contextualSpacing/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φ=cos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acc>
                  <m:r>
                    <w:rPr>
                      <w:rFonts w:ascii="Cambria Math" w:hAnsi="Cambria Math"/>
                    </w:rPr>
                    <m:t>,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</m:acc>
                </m:e>
              </m:d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e>
          </m:func>
          <m:r>
            <w:rPr>
              <w:rFonts w:ascii="Cambria Math" w:eastAsiaTheme="minorEastAsia" w:hAnsi="Cambria Math"/>
            </w:rPr>
            <m:t>⟹φ=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π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.</m:t>
          </m:r>
        </m:oMath>
      </m:oMathPara>
    </w:p>
    <w:p w14:paraId="67B16A59" w14:textId="77777777" w:rsidR="00813A4A" w:rsidRDefault="00813A4A" w:rsidP="00D72229">
      <w:pPr>
        <w:spacing w:after="120" w:line="360" w:lineRule="auto"/>
        <w:contextualSpacing/>
        <w:rPr>
          <w:rFonts w:eastAsiaTheme="minorEastAsia"/>
        </w:rPr>
      </w:pPr>
    </w:p>
    <w:p w14:paraId="1DBA2A1C" w14:textId="77777777" w:rsidR="00E84523" w:rsidRDefault="00E84523" w:rsidP="00D72229">
      <w:pPr>
        <w:spacing w:after="120" w:line="360" w:lineRule="auto"/>
        <w:contextualSpacing/>
        <w:rPr>
          <w:rFonts w:eastAsiaTheme="minorEastAsia"/>
        </w:rPr>
        <w:sectPr w:rsidR="00E8452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409BF52" w14:textId="3DC4D68C" w:rsidR="00E84523" w:rsidRDefault="00CC209E" w:rsidP="00D72229">
      <w:pPr>
        <w:spacing w:after="120" w:line="360" w:lineRule="auto"/>
        <w:contextualSpacing/>
        <w:rPr>
          <w:rFonts w:eastAsiaTheme="minorEastAsia"/>
        </w:rPr>
      </w:pPr>
      <w:r w:rsidRPr="00813A4A">
        <w:rPr>
          <w:rFonts w:eastAsiaTheme="minorEastAsia"/>
          <w:b/>
          <w:bCs/>
        </w:rPr>
        <w:lastRenderedPageBreak/>
        <w:t>Úloh</w:t>
      </w:r>
      <w:r w:rsidR="00E84523">
        <w:rPr>
          <w:rFonts w:eastAsiaTheme="minorEastAsia"/>
          <w:b/>
          <w:bCs/>
        </w:rPr>
        <w:t>a</w:t>
      </w:r>
      <w:r w:rsidR="00813A4A">
        <w:rPr>
          <w:rFonts w:eastAsiaTheme="minorEastAsia"/>
        </w:rPr>
        <w:t xml:space="preserve"> </w:t>
      </w:r>
      <w:r w:rsidRPr="004B5CB9">
        <w:rPr>
          <w:rFonts w:eastAsiaTheme="minorEastAsia"/>
          <w:b/>
          <w:bCs/>
        </w:rPr>
        <w:t>2.1.15</w:t>
      </w:r>
      <w:r w:rsidR="004B5CB9">
        <w:rPr>
          <w:rFonts w:eastAsiaTheme="minorEastAsia"/>
        </w:rPr>
        <w:t xml:space="preserve">. </w:t>
      </w:r>
    </w:p>
    <w:p w14:paraId="75782897" w14:textId="5B40E7CE" w:rsidR="00813A4A" w:rsidRDefault="004B5CB9" w:rsidP="00D72229">
      <w:pPr>
        <w:spacing w:after="120" w:line="360" w:lineRule="auto"/>
        <w:contextualSpacing/>
        <w:rPr>
          <w:rFonts w:eastAsiaTheme="minorEastAsia"/>
        </w:rPr>
      </w:pPr>
      <w:r>
        <w:rPr>
          <w:rFonts w:eastAsiaTheme="minorEastAsia"/>
        </w:rPr>
        <w:t xml:space="preserve">Určte veľkosti vnútorných uhlov rovnoramenného trojuholníka </w:t>
      </w:r>
      <m:oMath>
        <m:r>
          <w:rPr>
            <w:rFonts w:ascii="Cambria Math" w:eastAsiaTheme="minorEastAsia" w:hAnsi="Cambria Math"/>
          </w:rPr>
          <m:t>ABC</m:t>
        </m:r>
      </m:oMath>
      <w:r>
        <w:rPr>
          <w:rFonts w:eastAsiaTheme="minorEastAsia"/>
        </w:rPr>
        <w:t>, ktorého ťažnice z vrcholov základne sú navzájom kolmé.</w:t>
      </w:r>
    </w:p>
    <w:p w14:paraId="4493FE01" w14:textId="63869E6D" w:rsidR="004B4987" w:rsidRDefault="004B4987" w:rsidP="004B4987">
      <w:pPr>
        <w:spacing w:after="120" w:line="360" w:lineRule="auto"/>
        <w:contextualSpacing/>
      </w:pPr>
      <w:r w:rsidRPr="00576390">
        <w:rPr>
          <w:b/>
          <w:bCs/>
        </w:rPr>
        <w:t>Riešenie</w:t>
      </w:r>
      <w:r w:rsidR="00E84523">
        <w:rPr>
          <w:b/>
          <w:bCs/>
        </w:rPr>
        <w:t>.</w:t>
      </w:r>
    </w:p>
    <w:p w14:paraId="125C86FF" w14:textId="6167EA06" w:rsidR="00813A4A" w:rsidRDefault="00813A4A" w:rsidP="00813A4A">
      <w:pPr>
        <w:spacing w:after="120" w:line="360" w:lineRule="auto"/>
        <w:contextualSpacing/>
        <w:jc w:val="center"/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 wp14:anchorId="6A89D68C" wp14:editId="167449F1">
            <wp:extent cx="1996440" cy="2319673"/>
            <wp:effectExtent l="0" t="0" r="0" b="0"/>
            <wp:docPr id="712546797" name="Obrázok 1" descr="Obrázok, na ktorom je diagram, rad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546797" name="Obrázok 1" descr="Obrázok, na ktorom je diagram, rad&#10;&#10;Automaticky generovaný popis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2102" cy="2326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44E0C" w14:textId="6909D3A1" w:rsidR="00813A4A" w:rsidRDefault="00813A4A" w:rsidP="00813A4A">
      <w:pPr>
        <w:spacing w:after="120" w:line="360" w:lineRule="auto"/>
        <w:contextualSpacing/>
        <w:jc w:val="both"/>
        <w:rPr>
          <w:rFonts w:eastAsiaTheme="minorEastAsia"/>
        </w:rPr>
      </w:pPr>
      <w:r>
        <w:rPr>
          <w:rFonts w:eastAsiaTheme="minorEastAsia"/>
        </w:rPr>
        <w:t xml:space="preserve">Trojuholník </w:t>
      </w:r>
      <m:oMath>
        <m:r>
          <w:rPr>
            <w:rFonts w:ascii="Cambria Math" w:eastAsiaTheme="minorEastAsia" w:hAnsi="Cambria Math"/>
          </w:rPr>
          <m:t>AC_1T</m:t>
        </m:r>
      </m:oMath>
      <w:r>
        <w:rPr>
          <w:rFonts w:eastAsiaTheme="minorEastAsia"/>
        </w:rPr>
        <w:t xml:space="preserve"> podľa predpokladu je pravouhlý</w:t>
      </w:r>
      <w:r w:rsidR="004B5CB9">
        <w:rPr>
          <w:rFonts w:eastAsiaTheme="minorEastAsia"/>
        </w:rPr>
        <w:t xml:space="preserve">. </w:t>
      </w:r>
      <w:r w:rsidR="003B5C04">
        <w:rPr>
          <w:rFonts w:eastAsiaTheme="minorEastAsia"/>
        </w:rPr>
        <w:t>T</w:t>
      </w:r>
      <w:r>
        <w:rPr>
          <w:rFonts w:eastAsiaTheme="minorEastAsia"/>
        </w:rPr>
        <w:t xml:space="preserve">rojuholník </w:t>
      </w:r>
      <m:oMath>
        <m:r>
          <w:rPr>
            <w:rFonts w:ascii="Cambria Math" w:eastAsiaTheme="minorEastAsia" w:hAnsi="Cambria Math"/>
          </w:rPr>
          <m:t>AC_1T</m:t>
        </m:r>
      </m:oMath>
      <w:r>
        <w:rPr>
          <w:rFonts w:eastAsiaTheme="minorEastAsia"/>
        </w:rPr>
        <w:t xml:space="preserve"> je </w:t>
      </w:r>
      <w:r w:rsidR="003B5C04">
        <w:rPr>
          <w:rFonts w:eastAsiaTheme="minorEastAsia"/>
        </w:rPr>
        <w:t xml:space="preserve">zároveň </w:t>
      </w:r>
      <w:r>
        <w:rPr>
          <w:rFonts w:eastAsiaTheme="minorEastAsia"/>
        </w:rPr>
        <w:t>rovnoramenný</w:t>
      </w:r>
      <w:r w:rsidR="003B5C04">
        <w:rPr>
          <w:rFonts w:eastAsiaTheme="minorEastAsia"/>
        </w:rPr>
        <w:t xml:space="preserve"> (zdôvodnite prečo)</w:t>
      </w:r>
      <w:r>
        <w:rPr>
          <w:rFonts w:eastAsiaTheme="minorEastAsia"/>
        </w:rPr>
        <w:t xml:space="preserve">, tak uhol </w:t>
      </w:r>
      <m:oMath>
        <m:r>
          <w:rPr>
            <w:rFonts w:ascii="Cambria Math" w:eastAsiaTheme="minorEastAsia" w:hAnsi="Cambria Math"/>
          </w:rPr>
          <m:t>∠BAC</m:t>
        </m:r>
      </m:oMath>
      <w:r w:rsidR="004B5CB9">
        <w:rPr>
          <w:rFonts w:eastAsiaTheme="minorEastAsia"/>
        </w:rPr>
        <w:t xml:space="preserve"> (pri jeho základni) musí byť rovný 45°.</w:t>
      </w:r>
      <w:r>
        <w:rPr>
          <w:rFonts w:eastAsiaTheme="minorEastAsia"/>
        </w:rPr>
        <w:t xml:space="preserve"> Odkiaľ dostaneme</w:t>
      </w:r>
      <w:r w:rsidR="004B5CB9">
        <w:rPr>
          <w:rFonts w:eastAsiaTheme="minorEastAsia"/>
        </w:rPr>
        <w:t>, že</w:t>
      </w:r>
      <w:r w:rsidR="004B5CB9" w:rsidRPr="004B5CB9">
        <w:rPr>
          <w:rFonts w:eastAsiaTheme="minorEastAsia"/>
        </w:rPr>
        <w:t xml:space="preserve"> </w:t>
      </w:r>
      <w:r w:rsidR="004B5CB9">
        <w:rPr>
          <w:rFonts w:eastAsiaTheme="minorEastAsia"/>
        </w:rPr>
        <w:t xml:space="preserve">trojuholník </w:t>
      </w:r>
      <m:oMath>
        <m:r>
          <w:rPr>
            <w:rFonts w:ascii="Cambria Math" w:eastAsiaTheme="minorEastAsia" w:hAnsi="Cambria Math"/>
          </w:rPr>
          <m:t>AC_1T</m:t>
        </m:r>
      </m:oMath>
      <w:r w:rsidR="004B5CB9">
        <w:rPr>
          <w:rFonts w:eastAsiaTheme="minorEastAsia"/>
        </w:rPr>
        <w:t xml:space="preserve"> je tiež rovnoramenný (pre ramená platí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AC_1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C_1T</m:t>
            </m:r>
          </m:e>
        </m:d>
      </m:oMath>
      <w:r w:rsidR="004B5CB9">
        <w:rPr>
          <w:rFonts w:eastAsiaTheme="minorEastAsia"/>
        </w:rPr>
        <w:t xml:space="preserve">), preto </w:t>
      </w:r>
      <w:r>
        <w:rPr>
          <w:rFonts w:eastAsiaTheme="minorEastAsia"/>
        </w:rPr>
        <w:t xml:space="preserve"> pre ťažnicu </w:t>
      </w:r>
      <m:oMath>
        <m:r>
          <w:rPr>
            <w:rFonts w:ascii="Cambria Math" w:eastAsiaTheme="minorEastAsia" w:hAnsi="Cambria Math"/>
          </w:rPr>
          <m:t>CC_1</m:t>
        </m:r>
      </m:oMath>
      <w:r w:rsidR="004B5CB9">
        <w:rPr>
          <w:rFonts w:eastAsiaTheme="minorEastAsia"/>
        </w:rPr>
        <w:t xml:space="preserve"> bude platiť</w:t>
      </w:r>
    </w:p>
    <w:p w14:paraId="4F70B2A0" w14:textId="16D084F2" w:rsidR="00813A4A" w:rsidRPr="004B5CB9" w:rsidRDefault="00000000" w:rsidP="00813A4A">
      <w:pPr>
        <w:spacing w:after="120" w:line="360" w:lineRule="auto"/>
        <w:contextualSpacing/>
        <w:jc w:val="both"/>
        <w:rPr>
          <w:rFonts w:eastAsiaTheme="minorEastAsia"/>
          <w:b/>
          <w:bCs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b/>
                  <w:bCs/>
                  <w:i/>
                  <w:color w:val="FF0000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color w:val="FF0000"/>
                </w:rPr>
                <m:t>CT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  <w:color w:val="FF0000"/>
            </w:rPr>
            <m:t>=2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b/>
                  <w:bCs/>
                  <w:i/>
                  <w:color w:val="FF0000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color w:val="FF0000"/>
                </w:rPr>
                <m:t>C_1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color w:val="FF0000"/>
                </w:rPr>
                <m:t>T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>.</m:t>
          </m:r>
        </m:oMath>
      </m:oMathPara>
    </w:p>
    <w:p w14:paraId="78E2F309" w14:textId="20C8AEA8" w:rsidR="004B5CB9" w:rsidRDefault="004B5CB9" w:rsidP="00813A4A">
      <w:pPr>
        <w:spacing w:after="120" w:line="360" w:lineRule="auto"/>
        <w:contextualSpacing/>
        <w:jc w:val="both"/>
        <w:rPr>
          <w:rFonts w:eastAsiaTheme="minorEastAsia"/>
        </w:rPr>
      </w:pPr>
      <w:r>
        <w:rPr>
          <w:rFonts w:eastAsiaTheme="minorEastAsia"/>
        </w:rPr>
        <w:t xml:space="preserve">Z pravouhlého trojuholníka </w:t>
      </w:r>
      <m:oMath>
        <m:r>
          <w:rPr>
            <w:rFonts w:ascii="Cambria Math" w:eastAsiaTheme="minorEastAsia" w:hAnsi="Cambria Math"/>
          </w:rPr>
          <m:t>AC_1C</m:t>
        </m:r>
      </m:oMath>
      <w:r w:rsidR="003B5C04">
        <w:rPr>
          <w:rFonts w:eastAsiaTheme="minorEastAsia"/>
        </w:rPr>
        <w:t xml:space="preserve"> vypočítame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∠BAC</m:t>
                </m:r>
              </m:e>
            </m:d>
          </m:e>
        </m:func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</m:oMath>
      <w:r w:rsidR="003B5C04">
        <w:rPr>
          <w:rFonts w:eastAsiaTheme="minorEastAsia"/>
        </w:rPr>
        <w:t>.</w:t>
      </w:r>
    </w:p>
    <w:p w14:paraId="07CABF84" w14:textId="55F195B6" w:rsidR="00591344" w:rsidRDefault="000F56AA" w:rsidP="00813A4A">
      <w:pPr>
        <w:spacing w:after="120" w:line="360" w:lineRule="auto"/>
        <w:contextualSpacing/>
        <w:jc w:val="both"/>
        <w:rPr>
          <w:rFonts w:eastAsiaTheme="minorEastAsia"/>
        </w:rPr>
      </w:pPr>
      <w:r>
        <w:rPr>
          <w:rFonts w:eastAsiaTheme="minorEastAsia"/>
        </w:rPr>
        <w:t>Vektorový výpočet</w:t>
      </w:r>
      <w:r w:rsidR="00D87B18">
        <w:rPr>
          <w:rFonts w:eastAsiaTheme="minorEastAsia"/>
        </w:rPr>
        <w:t xml:space="preserve">: bez ujmy na obecnosti môžeme predpokladať, že </w:t>
      </w:r>
      <m:oMath>
        <m:d>
          <m:dPr>
            <m:begChr m:val="‖"/>
            <m:endChr m:val="‖"/>
            <m:ctrlPr>
              <w:rPr>
                <w:rFonts w:ascii="Cambria Math" w:eastAsiaTheme="minorEastAsia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A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</m:e>
            </m:acc>
          </m:e>
        </m:d>
        <m:r>
          <w:rPr>
            <w:rFonts w:ascii="Cambria Math" w:eastAsiaTheme="minorEastAsia" w:hAnsi="Cambria Math"/>
          </w:rPr>
          <m:t>=1</m:t>
        </m:r>
      </m:oMath>
      <w:r w:rsidR="00D87B18">
        <w:rPr>
          <w:rFonts w:eastAsiaTheme="minorEastAsia"/>
        </w:rPr>
        <w:t>, potom dostaneme</w:t>
      </w:r>
      <w:r w:rsidR="00591344">
        <w:rPr>
          <w:rFonts w:eastAsiaTheme="minorEastAsia"/>
        </w:rPr>
        <w:t xml:space="preserve"> po vhodnom umiestnení do súradného systému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1,0</m:t>
            </m:r>
          </m:e>
        </m:d>
        <m: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AC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1,3</m:t>
            </m:r>
          </m:e>
        </m:d>
      </m:oMath>
      <w:r w:rsidR="00591344">
        <w:rPr>
          <w:rFonts w:eastAsiaTheme="minorEastAsia"/>
        </w:rPr>
        <w:t xml:space="preserve">, </w:t>
      </w:r>
      <m:oMath>
        <m:d>
          <m:dPr>
            <m:begChr m:val="‖"/>
            <m:endChr m:val="‖"/>
            <m:ctrlPr>
              <w:rPr>
                <w:rFonts w:ascii="Cambria Math" w:eastAsiaTheme="minorEastAsia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AC</m:t>
                </m:r>
              </m:e>
            </m:acc>
          </m:e>
        </m: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10</m:t>
            </m:r>
          </m:e>
        </m:rad>
      </m:oMath>
      <w:r w:rsidR="00591344">
        <w:rPr>
          <w:rFonts w:eastAsiaTheme="minorEastAsia"/>
        </w:rPr>
        <w:t xml:space="preserve"> a nakoniec</w:t>
      </w:r>
    </w:p>
    <w:p w14:paraId="3E586607" w14:textId="011854C7" w:rsidR="000F56AA" w:rsidRDefault="00000000" w:rsidP="00813A4A">
      <w:pPr>
        <w:spacing w:after="120" w:line="360" w:lineRule="auto"/>
        <w:contextualSpacing/>
        <w:jc w:val="both"/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∠BAC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(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e>
              </m:acc>
              <m:r>
                <w:rPr>
                  <w:rFonts w:ascii="Cambria Math" w:eastAsiaTheme="minorEastAsia" w:hAnsi="Cambria Math"/>
                </w:rPr>
                <m:t>,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AC</m:t>
                  </m:r>
                </m:e>
              </m:acc>
              <m:r>
                <w:rPr>
                  <w:rFonts w:ascii="Cambria Math" w:eastAsiaTheme="minorEastAsia" w:hAnsi="Cambria Math"/>
                </w:rPr>
                <m:t>)</m:t>
              </m:r>
            </m:num>
            <m:den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sub>
                      </m:sSub>
                    </m:e>
                  </m:acc>
                </m:e>
              </m:d>
              <m:r>
                <w:rPr>
                  <w:rFonts w:ascii="Cambria Math" w:eastAsiaTheme="minorEastAsia" w:hAnsi="Cambria Math"/>
                </w:rPr>
                <m:t>.</m:t>
              </m:r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</w:rPr>
                        <m:t>AC</m:t>
                      </m:r>
                    </m:e>
                  </m:acc>
                </m:e>
              </m:d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(1+0)</m:t>
              </m:r>
            </m:num>
            <m:den>
              <m:r>
                <w:rPr>
                  <w:rFonts w:ascii="Cambria Math" w:eastAsiaTheme="minorEastAsia" w:hAnsi="Cambria Math"/>
                </w:rPr>
                <m:t>1.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10</m:t>
                  </m:r>
                </m:e>
              </m:rad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10</m:t>
                  </m:r>
                </m:e>
              </m:rad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10</m:t>
                  </m:r>
                </m:e>
              </m:rad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10</m:t>
              </m:r>
            </m:den>
          </m:f>
          <m:r>
            <w:rPr>
              <w:rFonts w:ascii="Cambria Math" w:eastAsiaTheme="minorEastAsia" w:hAnsi="Cambria Math"/>
            </w:rPr>
            <m:t>.</m:t>
          </m:r>
        </m:oMath>
      </m:oMathPara>
    </w:p>
    <w:p w14:paraId="614DC32C" w14:textId="77777777" w:rsidR="00F0572C" w:rsidRDefault="00F0572C" w:rsidP="00D72229">
      <w:pPr>
        <w:spacing w:after="120" w:line="360" w:lineRule="auto"/>
        <w:contextualSpacing/>
        <w:rPr>
          <w:rFonts w:eastAsiaTheme="minorEastAsia"/>
          <w:b/>
          <w:bCs/>
        </w:rPr>
      </w:pPr>
    </w:p>
    <w:p w14:paraId="30154D11" w14:textId="4FFBE144" w:rsidR="00581219" w:rsidRDefault="00E84523" w:rsidP="00254B75">
      <w:pPr>
        <w:spacing w:after="120" w:line="360" w:lineRule="auto"/>
        <w:contextualSpacing/>
        <w:jc w:val="both"/>
        <w:rPr>
          <w:rFonts w:eastAsiaTheme="minorEastAsia"/>
          <w:b/>
          <w:bCs/>
        </w:rPr>
      </w:pPr>
      <w:r w:rsidRPr="00813A4A">
        <w:rPr>
          <w:rFonts w:eastAsiaTheme="minorEastAsia"/>
          <w:b/>
          <w:bCs/>
        </w:rPr>
        <w:t>Úloh</w:t>
      </w:r>
      <w:r>
        <w:rPr>
          <w:rFonts w:eastAsiaTheme="minorEastAsia"/>
          <w:b/>
          <w:bCs/>
        </w:rPr>
        <w:t>a</w:t>
      </w:r>
      <w:r>
        <w:rPr>
          <w:rFonts w:eastAsiaTheme="minorEastAsia"/>
        </w:rPr>
        <w:t xml:space="preserve"> </w:t>
      </w:r>
      <w:r w:rsidR="00C70EC5">
        <w:rPr>
          <w:rFonts w:eastAsiaTheme="minorEastAsia"/>
          <w:b/>
          <w:bCs/>
        </w:rPr>
        <w:t>2.1.22</w:t>
      </w:r>
      <w:r w:rsidR="00995261">
        <w:rPr>
          <w:rFonts w:eastAsiaTheme="minorEastAsia"/>
          <w:b/>
          <w:bCs/>
        </w:rPr>
        <w:t xml:space="preserve"> </w:t>
      </w:r>
    </w:p>
    <w:p w14:paraId="5A31BBF4" w14:textId="1FB9A5AB" w:rsidR="00254B75" w:rsidRDefault="00995261" w:rsidP="00254B75">
      <w:pPr>
        <w:spacing w:after="120" w:line="360" w:lineRule="auto"/>
        <w:contextualSpacing/>
        <w:jc w:val="both"/>
        <w:rPr>
          <w:rFonts w:eastAsiaTheme="minorEastAsia"/>
        </w:rPr>
      </w:pPr>
      <w:r>
        <w:rPr>
          <w:rFonts w:eastAsiaTheme="minorEastAsia"/>
        </w:rPr>
        <w:t xml:space="preserve">Použitím skalárneho súčinu určte veľkosť vektora </w:t>
      </w:r>
      <m:oMath>
        <m:r>
          <w:rPr>
            <w:rFonts w:ascii="Cambria Math" w:eastAsiaTheme="minorEastAsia" w:hAnsi="Cambria Math"/>
          </w:rPr>
          <m:t>a=AL</m:t>
        </m:r>
      </m:oMath>
      <w:r>
        <w:rPr>
          <w:rFonts w:eastAsiaTheme="minorEastAsia"/>
        </w:rPr>
        <w:t xml:space="preserve">, kde </w:t>
      </w:r>
      <m:oMath>
        <m:r>
          <w:rPr>
            <w:rFonts w:ascii="Cambria Math" w:eastAsiaTheme="minorEastAsia" w:hAnsi="Cambria Math"/>
          </w:rPr>
          <m:t>L</m:t>
        </m:r>
      </m:oMath>
      <w:r>
        <w:rPr>
          <w:rFonts w:eastAsiaTheme="minorEastAsia"/>
        </w:rPr>
        <w:t xml:space="preserve"> je stred strany </w:t>
      </w:r>
      <m:oMath>
        <m:r>
          <w:rPr>
            <w:rFonts w:ascii="Cambria Math" w:eastAsiaTheme="minorEastAsia" w:hAnsi="Cambria Math"/>
          </w:rPr>
          <m:t>BC</m:t>
        </m:r>
      </m:oMath>
      <w:r>
        <w:rPr>
          <w:rFonts w:eastAsiaTheme="minorEastAsia"/>
        </w:rPr>
        <w:t xml:space="preserve"> rovnobežníka </w:t>
      </w:r>
      <m:oMath>
        <m:r>
          <w:rPr>
            <w:rFonts w:ascii="Cambria Math" w:eastAsiaTheme="minorEastAsia" w:hAnsi="Cambria Math"/>
          </w:rPr>
          <m:t>ABCD</m:t>
        </m:r>
      </m:oMath>
      <w:r>
        <w:rPr>
          <w:rFonts w:eastAsiaTheme="minorEastAsia"/>
        </w:rPr>
        <w:t xml:space="preserve">, ak </w:t>
      </w:r>
      <m:oMath>
        <m:r>
          <w:rPr>
            <w:rFonts w:ascii="Cambria Math" w:eastAsiaTheme="minorEastAsia" w:hAnsi="Cambria Math"/>
          </w:rPr>
          <m:t>AB=5, BC=</m:t>
        </m:r>
      </m:oMath>
      <w:r w:rsidR="00581219">
        <w:rPr>
          <w:rFonts w:eastAsiaTheme="minorEastAsia"/>
        </w:rPr>
        <w:t>6</w:t>
      </w:r>
      <w:r>
        <w:rPr>
          <w:rFonts w:eastAsiaTheme="minorEastAsia"/>
        </w:rPr>
        <w:t xml:space="preserve">, uhol </w:t>
      </w:r>
      <m:oMath>
        <m:r>
          <w:rPr>
            <w:rFonts w:ascii="Cambria Math" w:eastAsiaTheme="minorEastAsia" w:hAnsi="Cambria Math"/>
          </w:rPr>
          <m:t>DAB</m:t>
        </m:r>
      </m:oMath>
      <w:r>
        <w:rPr>
          <w:rFonts w:eastAsiaTheme="minorEastAsia"/>
        </w:rPr>
        <w:t xml:space="preserve"> je 60°.</w:t>
      </w:r>
    </w:p>
    <w:p w14:paraId="7C84393D" w14:textId="6E7A43C4" w:rsidR="004B4987" w:rsidRDefault="004B4987" w:rsidP="004B4987">
      <w:pPr>
        <w:spacing w:after="120" w:line="360" w:lineRule="auto"/>
        <w:contextualSpacing/>
      </w:pPr>
      <w:r w:rsidRPr="00576390">
        <w:rPr>
          <w:b/>
          <w:bCs/>
        </w:rPr>
        <w:t>Riešenie</w:t>
      </w:r>
      <w:r w:rsidR="00E84523">
        <w:rPr>
          <w:b/>
          <w:bCs/>
        </w:rPr>
        <w:t>.</w:t>
      </w:r>
    </w:p>
    <w:p w14:paraId="0CBBC202" w14:textId="4C54C0FF" w:rsidR="004B4987" w:rsidRDefault="004B4987" w:rsidP="004B4987">
      <w:pPr>
        <w:spacing w:after="120" w:line="360" w:lineRule="auto"/>
        <w:contextualSpacing/>
        <w:jc w:val="both"/>
        <w:rPr>
          <w:rFonts w:eastAsiaTheme="minorEastAsia"/>
        </w:rPr>
      </w:pPr>
      <w:r>
        <w:rPr>
          <w:rFonts w:eastAsiaTheme="minorEastAsia"/>
        </w:rPr>
        <w:t xml:space="preserve">Uhol </w:t>
      </w:r>
      <m:oMath>
        <m:r>
          <w:rPr>
            <w:rFonts w:ascii="Cambria Math" w:eastAsiaTheme="minorEastAsia" w:hAnsi="Cambria Math"/>
          </w:rPr>
          <m:t>∠BAD=120</m:t>
        </m:r>
      </m:oMath>
      <w:r>
        <w:rPr>
          <w:rFonts w:eastAsiaTheme="minorEastAsia"/>
        </w:rPr>
        <w:t>° a pre</w:t>
      </w:r>
      <w:r w:rsidRPr="00254B75">
        <w:rPr>
          <w:rFonts w:eastAsiaTheme="minorEastAsia"/>
        </w:rPr>
        <w:t xml:space="preserve"> vektor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BL</m:t>
            </m:r>
          </m:e>
        </m:acc>
        <m:r>
          <w:rPr>
            <w:rFonts w:ascii="Cambria Math" w:eastAsiaTheme="minorEastAsia" w:hAnsi="Cambria Math"/>
          </w:rPr>
          <m:t>=(x,y)</m:t>
        </m:r>
      </m:oMath>
      <w:r>
        <w:rPr>
          <w:rFonts w:eastAsiaTheme="minorEastAsia"/>
        </w:rPr>
        <w:t xml:space="preserve"> platí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eastAsiaTheme="minorEastAsia" w:hAnsi="Cambria Math"/>
              </w:rPr>
              <m:t>60°=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=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5,0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.(x-5,y)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5.3</m:t>
                </m:r>
              </m:den>
            </m:f>
          </m:e>
        </m:func>
      </m:oMath>
      <w:r>
        <w:rPr>
          <w:rFonts w:eastAsiaTheme="minorEastAsia"/>
        </w:rPr>
        <w:t xml:space="preserve"> okiaľ </w:t>
      </w: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a </w:t>
      </w: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>.</w:t>
      </w:r>
    </w:p>
    <w:p w14:paraId="1A0E7F00" w14:textId="77777777" w:rsidR="004B4987" w:rsidRPr="00254B75" w:rsidRDefault="004B4987" w:rsidP="004B4987">
      <w:pPr>
        <w:spacing w:after="120" w:line="360" w:lineRule="auto"/>
        <w:contextualSpacing/>
        <w:jc w:val="both"/>
        <w:rPr>
          <w:rFonts w:eastAsiaTheme="minorEastAsia"/>
        </w:rPr>
      </w:pPr>
      <w:r>
        <w:rPr>
          <w:rFonts w:eastAsiaTheme="minorEastAsia"/>
        </w:rPr>
        <w:t xml:space="preserve">Veľkosť vektora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AL</m:t>
            </m:r>
          </m:e>
        </m:acc>
        <m:r>
          <w:rPr>
            <w:rFonts w:ascii="Cambria Math" w:eastAsiaTheme="minorEastAsia" w:hAnsi="Cambria Math"/>
          </w:rPr>
          <m:t>=(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,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</w:rPr>
        <w:t xml:space="preserve"> je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14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=7.</m:t>
        </m:r>
      </m:oMath>
    </w:p>
    <w:p w14:paraId="72BE61D3" w14:textId="77777777" w:rsidR="004B4987" w:rsidRPr="00995261" w:rsidRDefault="004B4987" w:rsidP="00254B75">
      <w:pPr>
        <w:spacing w:after="120" w:line="360" w:lineRule="auto"/>
        <w:contextualSpacing/>
        <w:jc w:val="both"/>
        <w:rPr>
          <w:rFonts w:eastAsiaTheme="minorEastAsia"/>
        </w:rPr>
      </w:pPr>
    </w:p>
    <w:p w14:paraId="4ECA7FAF" w14:textId="439AE74C" w:rsidR="00C70EC5" w:rsidRDefault="00581219" w:rsidP="00C70EC5">
      <w:pPr>
        <w:spacing w:after="120" w:line="360" w:lineRule="auto"/>
        <w:contextualSpacing/>
        <w:jc w:val="center"/>
        <w:rPr>
          <w:rStyle w:val="Hypertextovprepojenie"/>
          <w:rFonts w:eastAsiaTheme="minorEastAsia"/>
          <w:b/>
          <w:bCs/>
        </w:rPr>
      </w:pPr>
      <w:r>
        <w:rPr>
          <w:noProof/>
        </w:rPr>
        <w:lastRenderedPageBreak/>
        <w:drawing>
          <wp:inline distT="0" distB="0" distL="0" distR="0" wp14:anchorId="14556321" wp14:editId="03505890">
            <wp:extent cx="2692273" cy="1981200"/>
            <wp:effectExtent l="0" t="0" r="0" b="0"/>
            <wp:docPr id="1892863353" name="Obrázok 1" descr="Obrázok, na ktorom je text, diagram, rad, vývoj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863353" name="Obrázok 1" descr="Obrázok, na ktorom je text, diagram, rad, vývoj&#10;&#10;Automaticky generovaný popis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7434" cy="199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2" w:history="1">
        <w:r w:rsidR="00C70EC5" w:rsidRPr="00C70EC5">
          <w:rPr>
            <w:rStyle w:val="Hypertextovprepojenie"/>
            <w:rFonts w:eastAsiaTheme="minorEastAsia"/>
            <w:b/>
            <w:bCs/>
          </w:rPr>
          <w:t>Tu</w:t>
        </w:r>
      </w:hyperlink>
    </w:p>
    <w:p w14:paraId="20BA80B2" w14:textId="77777777" w:rsidR="00581219" w:rsidRDefault="00581219" w:rsidP="007D4736">
      <w:pPr>
        <w:spacing w:after="120" w:line="360" w:lineRule="auto"/>
        <w:contextualSpacing/>
        <w:rPr>
          <w:b/>
          <w:bCs/>
        </w:rPr>
      </w:pPr>
    </w:p>
    <w:p w14:paraId="43772DAE" w14:textId="14C541CE" w:rsidR="00CD257F" w:rsidRPr="00E84523" w:rsidRDefault="00E84523" w:rsidP="00871A40">
      <w:pPr>
        <w:spacing w:after="120" w:line="360" w:lineRule="auto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2.4. </w:t>
      </w:r>
      <w:r w:rsidR="00EB431C" w:rsidRPr="00E84523">
        <w:rPr>
          <w:b/>
          <w:bCs/>
          <w:sz w:val="28"/>
          <w:szCs w:val="28"/>
        </w:rPr>
        <w:t>Metrické vlastnosti euklidovského priestoru</w:t>
      </w:r>
    </w:p>
    <w:p w14:paraId="1EE39B20" w14:textId="39765F83" w:rsidR="00EB431C" w:rsidRPr="00EB431C" w:rsidRDefault="00EB431C" w:rsidP="00871A40">
      <w:pPr>
        <w:spacing w:after="120" w:line="360" w:lineRule="auto"/>
        <w:contextualSpacing/>
        <w:rPr>
          <w:b/>
          <w:bCs/>
        </w:rPr>
      </w:pPr>
      <w:r w:rsidRPr="00EB431C">
        <w:rPr>
          <w:b/>
          <w:bCs/>
        </w:rPr>
        <w:t>Úloha 2.4.2</w:t>
      </w:r>
    </w:p>
    <w:p w14:paraId="2C2E28E6" w14:textId="088EC04B" w:rsidR="00EB431C" w:rsidRDefault="00EB431C" w:rsidP="00871A40">
      <w:pPr>
        <w:spacing w:after="120" w:line="360" w:lineRule="auto"/>
        <w:contextualSpacing/>
      </w:pPr>
      <w:r>
        <w:t xml:space="preserve">Napíšte všeobecnú rovnicu roviny </w:t>
      </w:r>
      <m:oMath>
        <m:r>
          <w:rPr>
            <w:rFonts w:ascii="Cambria Math" w:hAnsi="Cambria Math"/>
          </w:rPr>
          <m:t>ϱ</m:t>
        </m:r>
      </m:oMath>
      <w:r>
        <w:t xml:space="preserve">, ktorá prechádza bodmi </w:t>
      </w:r>
      <m:oMath>
        <m:r>
          <w:rPr>
            <w:rFonts w:ascii="Cambria Math" w:hAnsi="Cambria Math"/>
          </w:rPr>
          <m:t>A[-1,3,4],B[2,-3,-1]</m:t>
        </m:r>
      </m:oMath>
      <w:r>
        <w:t xml:space="preserve"> a na osi </w:t>
      </w:r>
      <m:oMath>
        <m:r>
          <w:rPr>
            <w:rFonts w:ascii="Cambria Math" w:hAnsi="Cambria Math"/>
          </w:rPr>
          <m:t>z </m:t>
        </m:r>
      </m:oMath>
      <w:r>
        <w:t>vytína úsek dĺžky 4.</w:t>
      </w:r>
    </w:p>
    <w:p w14:paraId="63DC89FC" w14:textId="36DB0F64" w:rsidR="00EB431C" w:rsidRDefault="00EB431C" w:rsidP="00EB431C">
      <w:pPr>
        <w:spacing w:after="120" w:line="360" w:lineRule="auto"/>
        <w:contextualSpacing/>
      </w:pPr>
      <w:r w:rsidRPr="00576390">
        <w:rPr>
          <w:b/>
          <w:bCs/>
        </w:rPr>
        <w:t>Riešenie</w:t>
      </w:r>
      <w:r w:rsidR="00E84523">
        <w:rPr>
          <w:b/>
          <w:bCs/>
        </w:rPr>
        <w:t>.</w:t>
      </w:r>
    </w:p>
    <w:p w14:paraId="11E283C5" w14:textId="6B82523A" w:rsidR="00EB431C" w:rsidRDefault="00EB431C" w:rsidP="00EB431C">
      <w:pPr>
        <w:spacing w:after="120" w:line="360" w:lineRule="auto"/>
        <w:contextualSpacing/>
        <w:rPr>
          <w:rFonts w:eastAsiaTheme="minorEastAsia"/>
        </w:rPr>
      </w:pPr>
      <w:r>
        <w:t xml:space="preserve">Bod na osi </w:t>
      </w:r>
      <m:oMath>
        <m:r>
          <w:rPr>
            <w:rFonts w:ascii="Cambria Math" w:hAnsi="Cambria Math"/>
          </w:rPr>
          <m:t>z</m:t>
        </m:r>
      </m:oMath>
      <w:r>
        <w:t xml:space="preserve"> má súradnice </w:t>
      </w:r>
      <m:oMath>
        <m:r>
          <w:rPr>
            <w:rFonts w:ascii="Cambria Math" w:hAnsi="Cambria Math"/>
          </w:rPr>
          <m:t>[0,0,±4]</m:t>
        </m:r>
      </m:oMath>
      <w:r>
        <w:rPr>
          <w:rFonts w:eastAsiaTheme="minorEastAsia"/>
        </w:rPr>
        <w:t xml:space="preserve">. </w:t>
      </w:r>
      <w:r w:rsidR="005C2F66">
        <w:rPr>
          <w:rFonts w:eastAsiaTheme="minorEastAsia"/>
        </w:rPr>
        <w:t xml:space="preserve">Uvažujme o vektoroch </w:t>
      </w:r>
      <m:oMath>
        <m:r>
          <w:rPr>
            <w:rFonts w:ascii="Cambria Math" w:eastAsiaTheme="minorEastAsia" w:hAnsi="Cambria Math"/>
          </w:rPr>
          <m:t>a=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ZA</m:t>
            </m:r>
          </m:e>
        </m:acc>
        <m:r>
          <w:rPr>
            <w:rFonts w:ascii="Cambria Math" w:eastAsiaTheme="minorEastAsia" w:hAnsi="Cambria Math"/>
          </w:rPr>
          <m:t>(-1,3,0)</m:t>
        </m:r>
      </m:oMath>
      <w:r w:rsidR="005C2F66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b=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ZB</m:t>
            </m:r>
          </m:e>
        </m:acc>
        <m:r>
          <w:rPr>
            <w:rFonts w:ascii="Cambria Math" w:eastAsiaTheme="minorEastAsia" w:hAnsi="Cambria Math"/>
          </w:rPr>
          <m:t>(2,-3,-5)</m:t>
        </m:r>
      </m:oMath>
      <w:r w:rsidR="005C2F66">
        <w:rPr>
          <w:rFonts w:eastAsiaTheme="minorEastAsia"/>
        </w:rPr>
        <w:t xml:space="preserve">. </w:t>
      </w:r>
      <w:r>
        <w:rPr>
          <w:rFonts w:eastAsiaTheme="minorEastAsia"/>
        </w:rPr>
        <w:t xml:space="preserve">Parametrické rovnice </w:t>
      </w:r>
      <w:r w:rsidR="00E84523">
        <w:rPr>
          <w:rFonts w:eastAsiaTheme="minorEastAsia"/>
        </w:rPr>
        <w:t xml:space="preserve">pre </w:t>
      </w:r>
      <m:oMath>
        <m:r>
          <w:rPr>
            <w:rFonts w:ascii="Cambria Math" w:hAnsi="Cambria Math"/>
          </w:rPr>
          <m:t>[0,0,+4]</m:t>
        </m:r>
      </m:oMath>
      <w:r w:rsidR="00E84523">
        <w:rPr>
          <w:rFonts w:eastAsiaTheme="minorEastAsia"/>
        </w:rPr>
        <w:t xml:space="preserve"> </w:t>
      </w:r>
      <w:r>
        <w:rPr>
          <w:rFonts w:eastAsiaTheme="minorEastAsia"/>
        </w:rPr>
        <w:t xml:space="preserve">sú </w:t>
      </w:r>
    </w:p>
    <w:p w14:paraId="13CAAA5E" w14:textId="48067A70" w:rsidR="005C2F66" w:rsidRPr="005C2F66" w:rsidRDefault="00EB431C" w:rsidP="005C2F66">
      <w:pPr>
        <w:spacing w:after="120" w:line="360" w:lineRule="auto"/>
        <w:ind w:left="2694"/>
        <w:contextualSpacing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x=-1-  r+ 2s</m:t>
          </m:r>
        </m:oMath>
      </m:oMathPara>
    </w:p>
    <w:p w14:paraId="17E33945" w14:textId="134F8DDA" w:rsidR="005C2F66" w:rsidRPr="005C2F66" w:rsidRDefault="00EB431C" w:rsidP="005C2F66">
      <w:pPr>
        <w:spacing w:after="120" w:line="360" w:lineRule="auto"/>
        <w:ind w:left="2694"/>
        <w:contextualSpacing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    3+3r-3s</m:t>
          </m:r>
        </m:oMath>
      </m:oMathPara>
    </w:p>
    <w:p w14:paraId="26CABB55" w14:textId="0F390BE3" w:rsidR="00EB431C" w:rsidRPr="005C2F66" w:rsidRDefault="00EB431C" w:rsidP="005C2F66">
      <w:pPr>
        <w:spacing w:after="120" w:line="360" w:lineRule="auto"/>
        <w:ind w:left="2694"/>
        <w:contextualSpacing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z=    4+0r-5s.</m:t>
          </m:r>
        </m:oMath>
      </m:oMathPara>
    </w:p>
    <w:p w14:paraId="6855C87B" w14:textId="3DF8F3AC" w:rsidR="00E84523" w:rsidRDefault="00E84523" w:rsidP="00496656">
      <w:pPr>
        <w:spacing w:after="120" w:line="360" w:lineRule="auto"/>
        <w:contextualSpacing/>
        <w:rPr>
          <w:rFonts w:eastAsiaTheme="minorEastAsia"/>
        </w:rPr>
      </w:pPr>
      <w:r>
        <w:rPr>
          <w:rFonts w:eastAsiaTheme="minorEastAsia"/>
        </w:rPr>
        <w:t xml:space="preserve">Po vyjadrení parametrov </w:t>
      </w:r>
      <m:oMath>
        <m:r>
          <w:rPr>
            <w:rFonts w:ascii="Cambria Math" w:hAnsi="Cambria Math"/>
          </w:rPr>
          <m:t>r,s</m:t>
        </m:r>
      </m:oMath>
      <w:r>
        <w:rPr>
          <w:rFonts w:eastAsiaTheme="minorEastAsia"/>
        </w:rPr>
        <w:t xml:space="preserve"> pomocou neznámych </w:t>
      </w:r>
      <m:oMath>
        <m:r>
          <w:rPr>
            <w:rFonts w:ascii="Cambria Math" w:hAnsi="Cambria Math"/>
          </w:rPr>
          <m:t>x,y,z</m:t>
        </m:r>
      </m:oMath>
      <w:r>
        <w:rPr>
          <w:rFonts w:eastAsiaTheme="minorEastAsia"/>
        </w:rPr>
        <w:t xml:space="preserve"> dostaneme </w:t>
      </w:r>
    </w:p>
    <w:p w14:paraId="57A35AD0" w14:textId="7B4B041A" w:rsidR="00544821" w:rsidRDefault="00544821" w:rsidP="00544821">
      <w:pPr>
        <w:spacing w:after="120" w:line="360" w:lineRule="auto"/>
        <w:ind w:left="2694"/>
        <w:contextualSpacing/>
        <w:rPr>
          <w:rFonts w:eastAsiaTheme="minorEastAsia"/>
        </w:rPr>
      </w:pPr>
      <m:oMath>
        <m:r>
          <w:rPr>
            <w:rFonts w:ascii="Cambria Math" w:hAnsi="Cambria Math"/>
          </w:rPr>
          <m:t>2s</m:t>
        </m:r>
        <m:r>
          <w:rPr>
            <w:rFonts w:ascii="Cambria Math" w:eastAsiaTheme="minorEastAsia" w:hAnsi="Cambria Math"/>
          </w:rPr>
          <m:t>-x-1=s+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y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-1</m:t>
        </m:r>
      </m:oMath>
      <w:r>
        <w:rPr>
          <w:rFonts w:eastAsiaTheme="minorEastAsia"/>
        </w:rPr>
        <w:t xml:space="preserve"> a zároveň </w:t>
      </w:r>
      <m:oMath>
        <m:r>
          <w:rPr>
            <w:rFonts w:ascii="Cambria Math" w:eastAsiaTheme="minorEastAsia" w:hAnsi="Cambria Math"/>
          </w:rPr>
          <m:t>s=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4-z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.</m:t>
        </m:r>
      </m:oMath>
    </w:p>
    <w:p w14:paraId="58DC0DCE" w14:textId="70575778" w:rsidR="005C2F66" w:rsidRDefault="00E84523" w:rsidP="00496656">
      <w:pPr>
        <w:spacing w:after="120" w:line="360" w:lineRule="auto"/>
        <w:contextualSpacing/>
        <w:rPr>
          <w:rFonts w:eastAsiaTheme="minorEastAsia"/>
          <w:b/>
          <w:bCs/>
        </w:rPr>
      </w:pPr>
      <w:r>
        <w:rPr>
          <w:rFonts w:eastAsiaTheme="minorEastAsia"/>
        </w:rPr>
        <w:t xml:space="preserve"> </w:t>
      </w:r>
      <w:r w:rsidR="00544821">
        <w:rPr>
          <w:rFonts w:eastAsiaTheme="minorEastAsia"/>
        </w:rPr>
        <w:t xml:space="preserve">Po dosadení parametra </w:t>
      </w:r>
      <m:oMath>
        <m:r>
          <w:rPr>
            <w:rFonts w:ascii="Cambria Math" w:eastAsiaTheme="minorEastAsia" w:hAnsi="Cambria Math"/>
          </w:rPr>
          <m:t>s=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4-z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  <w:r w:rsidR="00544821">
        <w:rPr>
          <w:rFonts w:eastAsiaTheme="minorEastAsia"/>
        </w:rPr>
        <w:t>dostaneme r</w:t>
      </w:r>
      <w:r w:rsidR="009D3F34">
        <w:rPr>
          <w:rFonts w:eastAsiaTheme="minorEastAsia"/>
        </w:rPr>
        <w:t>iešen</w:t>
      </w:r>
      <w:r w:rsidR="00544821">
        <w:rPr>
          <w:rFonts w:eastAsiaTheme="minorEastAsia"/>
        </w:rPr>
        <w:t>i</w:t>
      </w:r>
      <w:r w:rsidR="009D3F34">
        <w:rPr>
          <w:rFonts w:eastAsiaTheme="minorEastAsia"/>
        </w:rPr>
        <w:t xml:space="preserve">e </w:t>
      </w:r>
      <m:oMath>
        <m:r>
          <m:rPr>
            <m:sty m:val="bi"/>
          </m:rPr>
          <w:rPr>
            <w:rFonts w:ascii="Cambria Math" w:eastAsiaTheme="minorEastAsia" w:hAnsi="Cambria Math"/>
            <w:color w:val="C00000"/>
          </w:rPr>
          <m:t>15</m:t>
        </m:r>
        <m:r>
          <m:rPr>
            <m:sty m:val="bi"/>
          </m:rPr>
          <w:rPr>
            <w:rFonts w:ascii="Cambria Math" w:eastAsiaTheme="minorEastAsia" w:hAnsi="Cambria Math"/>
            <w:color w:val="C00000"/>
          </w:rPr>
          <m:t>x+5</m:t>
        </m:r>
        <m:r>
          <m:rPr>
            <m:sty m:val="bi"/>
          </m:rPr>
          <w:rPr>
            <w:rFonts w:ascii="Cambria Math" w:eastAsiaTheme="minorEastAsia" w:hAnsi="Cambria Math"/>
            <w:color w:val="C00000"/>
          </w:rPr>
          <m:t>y+3</m:t>
        </m:r>
        <m:r>
          <m:rPr>
            <m:sty m:val="bi"/>
          </m:rPr>
          <w:rPr>
            <w:rFonts w:ascii="Cambria Math" w:eastAsiaTheme="minorEastAsia" w:hAnsi="Cambria Math"/>
            <w:color w:val="C00000"/>
          </w:rPr>
          <m:t>z-12=0</m:t>
        </m:r>
      </m:oMath>
      <w:r w:rsidR="00031D7C" w:rsidRPr="00031D7C">
        <w:rPr>
          <w:rFonts w:eastAsiaTheme="minorEastAsia"/>
          <w:b/>
          <w:bCs/>
        </w:rPr>
        <w:t>.</w:t>
      </w:r>
    </w:p>
    <w:p w14:paraId="0C95A3F6" w14:textId="77777777" w:rsidR="00905A53" w:rsidRDefault="00905A53" w:rsidP="00905A53">
      <w:pPr>
        <w:spacing w:after="120" w:line="360" w:lineRule="auto"/>
        <w:contextualSpacing/>
        <w:rPr>
          <w:b/>
          <w:bCs/>
        </w:rPr>
      </w:pPr>
      <w:r w:rsidRPr="00EB431C">
        <w:rPr>
          <w:b/>
          <w:bCs/>
        </w:rPr>
        <w:t>Úloha 2.4.</w:t>
      </w:r>
      <w:r>
        <w:rPr>
          <w:b/>
          <w:bCs/>
        </w:rPr>
        <w:t>5</w:t>
      </w:r>
    </w:p>
    <w:p w14:paraId="63BFD122" w14:textId="77777777" w:rsidR="00905A53" w:rsidRDefault="00905A53" w:rsidP="00905A53">
      <w:pPr>
        <w:spacing w:after="120" w:line="360" w:lineRule="auto"/>
        <w:contextualSpacing/>
        <w:rPr>
          <w:rFonts w:eastAsiaTheme="minorEastAsia"/>
        </w:rPr>
      </w:pPr>
      <w:r>
        <w:t xml:space="preserve">Určte všeobecnú rovnicu priamku </w:t>
      </w:r>
      <m:oMath>
        <m:r>
          <w:rPr>
            <w:rFonts w:ascii="Cambria Math" w:hAnsi="Cambria Math"/>
          </w:rPr>
          <m:t>p</m:t>
        </m:r>
      </m:oMath>
      <w:r>
        <w:t xml:space="preserve">, na ktorej leží výška trojuholníka ABC; </w:t>
      </w:r>
      <m:oMath>
        <m:r>
          <w:rPr>
            <w:rFonts w:ascii="Cambria Math" w:hAnsi="Cambria Math"/>
          </w:rPr>
          <m:t>A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2,5</m:t>
            </m:r>
          </m:e>
        </m:d>
        <m:r>
          <w:rPr>
            <w:rFonts w:ascii="Cambria Math" w:hAnsi="Cambria Math"/>
          </w:rPr>
          <m:t>,B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4,2</m:t>
            </m:r>
          </m:e>
        </m:d>
        <m:r>
          <w:rPr>
            <w:rFonts w:ascii="Cambria Math" w:hAnsi="Cambria Math"/>
          </w:rPr>
          <m:t>,C[1,-2]</m:t>
        </m:r>
      </m:oMath>
      <w:r>
        <w:rPr>
          <w:rFonts w:eastAsiaTheme="minorEastAsia"/>
        </w:rPr>
        <w:t>.</w:t>
      </w:r>
    </w:p>
    <w:p w14:paraId="30430CB9" w14:textId="77777777" w:rsidR="00905A53" w:rsidRDefault="00905A53" w:rsidP="00905A53">
      <w:pPr>
        <w:spacing w:after="120" w:line="360" w:lineRule="auto"/>
        <w:contextualSpacing/>
        <w:jc w:val="both"/>
        <w:rPr>
          <w:b/>
          <w:bCs/>
        </w:rPr>
      </w:pPr>
      <w:r>
        <w:rPr>
          <w:b/>
          <w:bCs/>
        </w:rPr>
        <w:t xml:space="preserve">Riešenie: </w:t>
      </w:r>
      <m:oMath>
        <m:r>
          <m:rPr>
            <m:sty m:val="bi"/>
          </m:rPr>
          <w:rPr>
            <w:rFonts w:ascii="Cambria Math" w:hAnsi="Cambria Math"/>
            <w:color w:val="C00000"/>
          </w:rPr>
          <m:t>3</m:t>
        </m:r>
        <m:r>
          <m:rPr>
            <m:sty m:val="bi"/>
          </m:rPr>
          <w:rPr>
            <w:rFonts w:ascii="Cambria Math" w:hAnsi="Cambria Math"/>
            <w:color w:val="C00000"/>
          </w:rPr>
          <m:t>x+4</m:t>
        </m:r>
        <m:r>
          <m:rPr>
            <m:sty m:val="bi"/>
          </m:rPr>
          <w:rPr>
            <w:rFonts w:ascii="Cambria Math" w:hAnsi="Cambria Math"/>
            <w:color w:val="C00000"/>
          </w:rPr>
          <m:t>y-26=0</m:t>
        </m:r>
      </m:oMath>
    </w:p>
    <w:p w14:paraId="174BEC0D" w14:textId="7208AE6B" w:rsidR="00905A53" w:rsidRDefault="00905A53" w:rsidP="00905A53">
      <w:pPr>
        <w:spacing w:after="120" w:line="360" w:lineRule="auto"/>
        <w:contextualSpacing/>
        <w:rPr>
          <w:rFonts w:eastAsiaTheme="minorEastAsia"/>
        </w:rPr>
      </w:pPr>
      <w:r>
        <w:t>Urč</w:t>
      </w:r>
      <w:r w:rsidR="00B30E1B">
        <w:t>i</w:t>
      </w:r>
      <w:r>
        <w:t xml:space="preserve">te smerový vektor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  <m:r>
          <w:rPr>
            <w:rFonts w:ascii="Cambria Math" w:hAnsi="Cambria Math"/>
          </w:rPr>
          <m:t>⊥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CB</m:t>
            </m:r>
          </m:e>
        </m:acc>
        <m:r>
          <w:rPr>
            <w:rFonts w:ascii="Cambria Math" w:hAnsi="Cambria Math"/>
          </w:rPr>
          <m:t>(3,4)⟹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  <m:r>
          <w:rPr>
            <w:rFonts w:ascii="Cambria Math" w:hAnsi="Cambria Math"/>
          </w:rPr>
          <m:t>(3,-4)</m:t>
        </m:r>
      </m:oMath>
      <w:r>
        <w:rPr>
          <w:rFonts w:eastAsiaTheme="minorEastAsia"/>
        </w:rPr>
        <w:t>. Potom parametrické rovnice</w:t>
      </w:r>
      <w:r w:rsidR="00B30E1B">
        <w:rPr>
          <w:rFonts w:eastAsiaTheme="minorEastAsia"/>
        </w:rPr>
        <w:t xml:space="preserve"> priamky určenej bodom </w:t>
      </w:r>
      <m:oMath>
        <m:r>
          <w:rPr>
            <w:rFonts w:ascii="Cambria Math" w:hAnsi="Cambria Math"/>
          </w:rPr>
          <m:t>A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2,5</m:t>
            </m:r>
          </m:e>
        </m:d>
      </m:oMath>
      <w:r w:rsidR="00B30E1B">
        <w:rPr>
          <w:rFonts w:eastAsiaTheme="minorEastAsia"/>
        </w:rPr>
        <w:t xml:space="preserve"> a vektorom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  <m:r>
          <w:rPr>
            <w:rFonts w:ascii="Cambria Math" w:hAnsi="Cambria Math"/>
          </w:rPr>
          <m:t>(3,-4)</m:t>
        </m:r>
      </m:oMath>
      <w:r w:rsidR="00B30E1B">
        <w:rPr>
          <w:rFonts w:eastAsiaTheme="minorEastAsia"/>
        </w:rPr>
        <w:t xml:space="preserve"> sú</w:t>
      </w:r>
    </w:p>
    <w:p w14:paraId="56AB7634" w14:textId="77777777" w:rsidR="00905A53" w:rsidRPr="00812E2B" w:rsidRDefault="00905A53" w:rsidP="00905A53">
      <w:pPr>
        <w:spacing w:after="120" w:line="360" w:lineRule="auto"/>
        <w:ind w:left="2694"/>
        <w:contextualSpacing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x=2-4t</m:t>
          </m:r>
        </m:oMath>
      </m:oMathPara>
    </w:p>
    <w:p w14:paraId="0AE28DAC" w14:textId="05EB1CA8" w:rsidR="00905A53" w:rsidRPr="00812E2B" w:rsidRDefault="00905A53" w:rsidP="00905A53">
      <w:pPr>
        <w:spacing w:after="120" w:line="360" w:lineRule="auto"/>
        <w:ind w:left="2694"/>
        <w:contextualSpacing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y=5+3t.</m:t>
          </m:r>
        </m:oMath>
      </m:oMathPara>
    </w:p>
    <w:p w14:paraId="07810F3F" w14:textId="58557946" w:rsidR="00905A53" w:rsidRDefault="00B30E1B" w:rsidP="00905A53">
      <w:pPr>
        <w:spacing w:after="120" w:line="360" w:lineRule="auto"/>
        <w:contextualSpacing/>
      </w:pPr>
      <w:r>
        <w:t>P</w:t>
      </w:r>
      <w:r w:rsidR="00905A53">
        <w:t xml:space="preserve">o vyjadrení parametra </w:t>
      </w:r>
      <m:oMath>
        <m:r>
          <w:rPr>
            <w:rFonts w:ascii="Cambria Math" w:hAnsi="Cambria Math"/>
          </w:rPr>
          <m:t xml:space="preserve">t </m:t>
        </m:r>
      </m:oMath>
      <w:r>
        <w:rPr>
          <w:rFonts w:eastAsiaTheme="minorEastAsia"/>
        </w:rPr>
        <w:t xml:space="preserve">a porovnaním oboch strán rovnice </w:t>
      </w:r>
      <w:r w:rsidR="00905A53">
        <w:t xml:space="preserve">dostaneme </w:t>
      </w:r>
    </w:p>
    <w:p w14:paraId="172AF060" w14:textId="0F1A0A1F" w:rsidR="00905A53" w:rsidRDefault="00000000" w:rsidP="00905A53">
      <w:pPr>
        <w:spacing w:after="120" w:line="360" w:lineRule="auto"/>
        <w:contextualSpacing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2-x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y-5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</m:oMath>
      </m:oMathPara>
    </w:p>
    <w:p w14:paraId="3061BEBA" w14:textId="51EE6642" w:rsidR="00905A53" w:rsidRPr="00194644" w:rsidRDefault="00B30E1B" w:rsidP="00905A53">
      <w:pPr>
        <w:spacing w:after="120" w:line="360" w:lineRule="auto"/>
        <w:contextualSpacing/>
      </w:pPr>
      <w:r>
        <w:t>a</w:t>
      </w:r>
      <w:r w:rsidR="00905A53">
        <w:t> po úprave dostaneme riešenie.</w:t>
      </w:r>
      <w:r>
        <w:t xml:space="preserve"> Pozrite si nasledujúci obrázok.</w:t>
      </w:r>
    </w:p>
    <w:p w14:paraId="0FBBBCB4" w14:textId="77777777" w:rsidR="00905A53" w:rsidRDefault="00905A53" w:rsidP="00905A53">
      <w:pPr>
        <w:spacing w:after="120" w:line="360" w:lineRule="auto"/>
        <w:contextualSpacing/>
        <w:rPr>
          <w:rFonts w:eastAsiaTheme="minorEastAsia"/>
        </w:rPr>
      </w:pPr>
    </w:p>
    <w:p w14:paraId="50C6EB1A" w14:textId="77777777" w:rsidR="00905A53" w:rsidRDefault="00905A53" w:rsidP="00905A53">
      <w:pPr>
        <w:spacing w:after="120" w:line="360" w:lineRule="auto"/>
        <w:contextualSpacing/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16EEFC98" wp14:editId="7525BE7A">
            <wp:extent cx="1465960" cy="2129790"/>
            <wp:effectExtent l="0" t="0" r="0" b="0"/>
            <wp:docPr id="209361194" name="Obrázok 1" descr="Obrázok, na ktorom je rad, diagram, vývoj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61194" name="Obrázok 1" descr="Obrázok, na ktorom je rad, diagram, vývoj&#10;&#10;Automaticky generovaný popis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9935" cy="213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F9E39" w14:textId="77777777" w:rsidR="00905A53" w:rsidRDefault="00905A53" w:rsidP="00496656">
      <w:pPr>
        <w:spacing w:after="120" w:line="360" w:lineRule="auto"/>
        <w:contextualSpacing/>
        <w:rPr>
          <w:rFonts w:eastAsiaTheme="minorEastAsia"/>
          <w:b/>
          <w:bCs/>
        </w:rPr>
      </w:pPr>
    </w:p>
    <w:p w14:paraId="6EBDB643" w14:textId="0CEA34A4" w:rsidR="004B4987" w:rsidRDefault="004B4987" w:rsidP="004B4987">
      <w:pPr>
        <w:spacing w:after="120" w:line="360" w:lineRule="auto"/>
        <w:contextualSpacing/>
        <w:rPr>
          <w:b/>
          <w:bCs/>
        </w:rPr>
      </w:pPr>
      <w:r w:rsidRPr="00EB431C">
        <w:rPr>
          <w:b/>
          <w:bCs/>
        </w:rPr>
        <w:t>Úloha 2.4.</w:t>
      </w:r>
      <w:r>
        <w:rPr>
          <w:b/>
          <w:bCs/>
        </w:rPr>
        <w:t>10</w:t>
      </w:r>
    </w:p>
    <w:p w14:paraId="2AEB70AA" w14:textId="41E1DD13" w:rsidR="004B4987" w:rsidRDefault="004B4987" w:rsidP="00496656">
      <w:pPr>
        <w:spacing w:after="120" w:line="360" w:lineRule="auto"/>
        <w:contextualSpacing/>
      </w:pPr>
      <w:r>
        <w:t xml:space="preserve">Určte veľkosti výšok trojuholníka </w:t>
      </w:r>
      <m:oMath>
        <m:r>
          <w:rPr>
            <w:rFonts w:ascii="Cambria Math" w:hAnsi="Cambria Math"/>
          </w:rPr>
          <m:t>ABC</m:t>
        </m:r>
      </m:oMath>
      <w:r w:rsidR="00544821">
        <w:t>, ak strany ležia na priamkach</w:t>
      </w:r>
      <w:r>
        <w:t xml:space="preserve"> 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514"/>
      </w:tblGrid>
      <w:tr w:rsidR="00BB61C3" w14:paraId="24875571" w14:textId="77777777" w:rsidTr="00E45AAC">
        <w:tc>
          <w:tcPr>
            <w:tcW w:w="3652" w:type="dxa"/>
          </w:tcPr>
          <w:p w14:paraId="619042A1" w14:textId="77777777" w:rsidR="00BB61C3" w:rsidRDefault="00BB61C3" w:rsidP="00BB61C3">
            <w:pPr>
              <w:spacing w:after="120" w:line="360" w:lineRule="auto"/>
              <w:ind w:left="709"/>
              <w:contextualSpacing/>
              <w:rPr>
                <w:rFonts w:eastAsiaTheme="minorEastAsia"/>
              </w:rPr>
            </w:pPr>
          </w:p>
          <w:p w14:paraId="4D688EC6" w14:textId="77777777" w:rsidR="00BB61C3" w:rsidRPr="00BB61C3" w:rsidRDefault="00BB61C3" w:rsidP="00BB61C3">
            <w:pPr>
              <w:spacing w:after="120" w:line="360" w:lineRule="auto"/>
              <w:ind w:left="709"/>
              <w:contextualSpacing/>
              <w:rPr>
                <w:rFonts w:eastAsiaTheme="minorEastAsia"/>
              </w:rPr>
            </w:pPr>
          </w:p>
          <w:p w14:paraId="34171CEE" w14:textId="77777777" w:rsidR="00BB61C3" w:rsidRPr="00BB61C3" w:rsidRDefault="00BB61C3" w:rsidP="00BB61C3">
            <w:pPr>
              <w:spacing w:after="120" w:line="360" w:lineRule="auto"/>
              <w:ind w:left="709"/>
              <w:contextualSpacing/>
              <w:rPr>
                <w:rFonts w:eastAsiaTheme="minorEastAsia"/>
              </w:rPr>
            </w:pPr>
          </w:p>
          <w:p w14:paraId="28563D22" w14:textId="3F3A212A" w:rsidR="00BB61C3" w:rsidRPr="00BB61C3" w:rsidRDefault="00BB61C3" w:rsidP="00E45AAC">
            <w:pPr>
              <w:spacing w:after="120" w:line="360" w:lineRule="auto"/>
              <w:ind w:left="1416"/>
              <w:contextualSpacing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AB: x+y-1=0;</m:t>
                </m:r>
              </m:oMath>
            </m:oMathPara>
          </w:p>
          <w:p w14:paraId="760D5417" w14:textId="0F73FE0C" w:rsidR="00BB61C3" w:rsidRPr="00BB61C3" w:rsidRDefault="00BB61C3" w:rsidP="00E45AAC">
            <w:pPr>
              <w:spacing w:after="120" w:line="360" w:lineRule="auto"/>
              <w:ind w:left="1416"/>
              <w:contextualSpacing/>
              <w:rPr>
                <w:rFonts w:ascii="Cambria Math" w:eastAsiaTheme="minorEastAsia" w:hAnsi="Cambria Math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AC: 2x-y-5=0; </m:t>
                </m:r>
              </m:oMath>
            </m:oMathPara>
          </w:p>
          <w:p w14:paraId="3612D265" w14:textId="77C25A40" w:rsidR="00BB61C3" w:rsidRPr="00BB61C3" w:rsidRDefault="00BB61C3" w:rsidP="00E45AAC">
            <w:pPr>
              <w:spacing w:after="120" w:line="360" w:lineRule="auto"/>
              <w:ind w:left="1416"/>
              <w:contextualSpacing/>
              <w:rPr>
                <w:rFonts w:ascii="Cambria Math" w:hAnsi="Cambria Math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BC: 3x+y=0.</m:t>
                </m:r>
              </m:oMath>
            </m:oMathPara>
          </w:p>
        </w:tc>
        <w:tc>
          <w:tcPr>
            <w:tcW w:w="5514" w:type="dxa"/>
          </w:tcPr>
          <w:p w14:paraId="0B1E4D47" w14:textId="54448CE7" w:rsidR="00BB61C3" w:rsidRDefault="00BB61C3" w:rsidP="00BB61C3">
            <w:pPr>
              <w:spacing w:after="120" w:line="360" w:lineRule="auto"/>
              <w:contextualSpacing/>
              <w:jc w:val="center"/>
            </w:pPr>
            <w:r>
              <w:rPr>
                <w:rFonts w:ascii="Cambria Math" w:eastAsiaTheme="minorEastAsia" w:hAnsi="Cambria Math"/>
                <w:i/>
                <w:noProof/>
              </w:rPr>
              <w:drawing>
                <wp:inline distT="0" distB="0" distL="0" distR="0" wp14:anchorId="64DE4F69" wp14:editId="14E022BA">
                  <wp:extent cx="2216564" cy="1806605"/>
                  <wp:effectExtent l="0" t="0" r="0" b="0"/>
                  <wp:docPr id="1013090803" name="Obrázok 2" descr="Obrázok, na ktorom je text, rad, diagram, vývoj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090803" name="Obrázok 2" descr="Obrázok, na ktorom je text, rad, diagram, vývoj&#10;&#10;Automaticky generovaný popis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181" cy="1819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3DF5BD" w14:textId="77777777" w:rsidR="00C044EA" w:rsidRDefault="00C044EA" w:rsidP="00C044EA">
      <w:pPr>
        <w:spacing w:after="120" w:line="360" w:lineRule="auto"/>
        <w:contextualSpacing/>
      </w:pPr>
      <w:r w:rsidRPr="00576390">
        <w:rPr>
          <w:b/>
          <w:bCs/>
        </w:rPr>
        <w:t>Riešenie</w:t>
      </w:r>
    </w:p>
    <w:p w14:paraId="360C4693" w14:textId="77777777" w:rsidR="00E45AAC" w:rsidRDefault="00C044EA" w:rsidP="00C044EA">
      <w:pPr>
        <w:spacing w:after="120" w:line="360" w:lineRule="auto"/>
        <w:contextualSpacing/>
        <w:rPr>
          <w:rFonts w:eastAsiaTheme="minorEastAsia"/>
        </w:rPr>
      </w:pPr>
      <w:r>
        <w:t xml:space="preserve">Určte súradnice vrcholov </w:t>
      </w:r>
      <w:r w:rsidR="00BB61C3">
        <w:t xml:space="preserve">trojuholníka </w:t>
      </w:r>
      <w:r>
        <w:t>ako priesečníky priamok (3x sústava 2 rovníc o 2 neznámych), potom kolmé priamky a ich priesečníky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eastAsiaTheme="minorEastAsia"/>
        </w:rPr>
        <w:t>,</w:t>
      </w:r>
      <w:r w:rsidRPr="00C044EA">
        <w:rPr>
          <w:rFonts w:ascii="Cambria Math" w:hAnsi="Cambria Math"/>
          <w:i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eastAsiaTheme="minorEastAsia"/>
        </w:rPr>
        <w:t>,</w:t>
      </w:r>
      <w:r w:rsidRPr="00C044EA">
        <w:rPr>
          <w:rFonts w:ascii="Cambria Math" w:hAnsi="Cambria Math"/>
          <w:i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eastAsiaTheme="minorEastAsia"/>
        </w:rPr>
        <w:t>) a nakoniec vzdialenosti 2 bodov</w:t>
      </w:r>
      <w:r w:rsidR="00FB6B16">
        <w:rPr>
          <w:rFonts w:eastAsiaTheme="minorEastAsia"/>
        </w:rPr>
        <w:t>.</w:t>
      </w:r>
      <w:r w:rsidR="00E45AAC">
        <w:rPr>
          <w:rFonts w:eastAsiaTheme="minorEastAsia"/>
        </w:rPr>
        <w:t xml:space="preserve"> </w:t>
      </w:r>
    </w:p>
    <w:p w14:paraId="53809511" w14:textId="0297BDAE" w:rsidR="00F441B2" w:rsidRPr="00F441B2" w:rsidRDefault="00E45AAC" w:rsidP="00F441B2">
      <w:pPr>
        <w:pStyle w:val="Odsekzoznamu"/>
        <w:numPr>
          <w:ilvl w:val="0"/>
          <w:numId w:val="2"/>
        </w:numPr>
        <w:spacing w:after="120" w:line="360" w:lineRule="auto"/>
        <w:rPr>
          <w:iCs/>
        </w:rPr>
      </w:pPr>
      <w:r w:rsidRPr="00F441B2">
        <w:rPr>
          <w:rFonts w:eastAsiaTheme="minorEastAsia"/>
        </w:rPr>
        <w:t xml:space="preserve">Napríklad prvé dve rovnice dávajú riešenie </w:t>
      </w:r>
      <m:oMath>
        <m:r>
          <w:rPr>
            <w:rFonts w:ascii="Cambria Math" w:hAnsi="Cambria Math"/>
          </w:rPr>
          <m:t>A=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2,-1</m:t>
            </m:r>
          </m:e>
        </m:d>
      </m:oMath>
      <w:r w:rsidR="00F22606" w:rsidRPr="00F441B2">
        <w:rPr>
          <w:rFonts w:eastAsiaTheme="minorEastAsia"/>
        </w:rPr>
        <w:t xml:space="preserve">. </w:t>
      </w:r>
    </w:p>
    <w:p w14:paraId="41E91C68" w14:textId="5B339736" w:rsidR="00F441B2" w:rsidRPr="00F441B2" w:rsidRDefault="00F22606" w:rsidP="00F441B2">
      <w:pPr>
        <w:pStyle w:val="Odsekzoznamu"/>
        <w:numPr>
          <w:ilvl w:val="0"/>
          <w:numId w:val="2"/>
        </w:numPr>
        <w:spacing w:after="120" w:line="360" w:lineRule="auto"/>
        <w:rPr>
          <w:iCs/>
        </w:rPr>
      </w:pPr>
      <w:r w:rsidRPr="00F441B2">
        <w:rPr>
          <w:rFonts w:eastAsiaTheme="minorEastAsia"/>
        </w:rPr>
        <w:t xml:space="preserve">Priamka idúca vrcholom </w:t>
      </w:r>
      <m:oMath>
        <m:r>
          <w:rPr>
            <w:rFonts w:ascii="Cambria Math" w:hAnsi="Cambria Math"/>
          </w:rPr>
          <m:t>A</m:t>
        </m:r>
      </m:oMath>
      <w:r w:rsidR="00F441B2" w:rsidRPr="00F441B2">
        <w:rPr>
          <w:rFonts w:eastAsiaTheme="minorEastAsia"/>
        </w:rPr>
        <w:t xml:space="preserve"> </w:t>
      </w:r>
      <w:r w:rsidRPr="00F441B2">
        <w:rPr>
          <w:rFonts w:eastAsiaTheme="minorEastAsia"/>
        </w:rPr>
        <w:t xml:space="preserve">a kolmá na </w:t>
      </w:r>
      <m:oMath>
        <m:r>
          <w:rPr>
            <w:rFonts w:ascii="Cambria Math" w:hAnsi="Cambria Math"/>
          </w:rPr>
          <m:t>BC: 3x+y=0</m:t>
        </m:r>
      </m:oMath>
      <w:r w:rsidRPr="00F441B2">
        <w:rPr>
          <w:rFonts w:eastAsiaTheme="minorEastAsia"/>
        </w:rPr>
        <w:t xml:space="preserve"> má smerový vektor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u</m:t>
            </m:r>
          </m:e>
        </m:acc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3,-1</m:t>
            </m:r>
          </m:e>
        </m:d>
        <m:r>
          <w:rPr>
            <w:rFonts w:ascii="Cambria Math" w:eastAsiaTheme="minorEastAsia" w:hAnsi="Cambria Math"/>
          </w:rPr>
          <m:t>.</m:t>
        </m:r>
      </m:oMath>
      <w:r w:rsidRPr="00F441B2">
        <w:rPr>
          <w:rFonts w:eastAsiaTheme="minorEastAsia"/>
        </w:rPr>
        <w:t xml:space="preserve"> </w:t>
      </w:r>
    </w:p>
    <w:p w14:paraId="5BC4E156" w14:textId="5E43C429" w:rsidR="00F441B2" w:rsidRPr="00F441B2" w:rsidRDefault="00F441B2" w:rsidP="00F441B2">
      <w:pPr>
        <w:pStyle w:val="Odsekzoznamu"/>
        <w:numPr>
          <w:ilvl w:val="0"/>
          <w:numId w:val="2"/>
        </w:numPr>
        <w:spacing w:after="120" w:line="360" w:lineRule="auto"/>
        <w:rPr>
          <w:iCs/>
        </w:rPr>
      </w:pPr>
      <w:r>
        <w:rPr>
          <w:rFonts w:eastAsiaTheme="minorEastAsia"/>
        </w:rPr>
        <w:t>J</w:t>
      </w:r>
      <w:r w:rsidR="00F22606" w:rsidRPr="00F441B2">
        <w:rPr>
          <w:rFonts w:eastAsiaTheme="minorEastAsia"/>
        </w:rPr>
        <w:t xml:space="preserve">ej </w:t>
      </w:r>
      <w:r w:rsidRPr="00F441B2">
        <w:rPr>
          <w:rFonts w:eastAsiaTheme="minorEastAsia"/>
        </w:rPr>
        <w:t xml:space="preserve">parametrický tvar je </w:t>
      </w:r>
      <m:oMath>
        <m:r>
          <w:rPr>
            <w:rFonts w:ascii="Cambria Math" w:eastAsiaTheme="minorEastAsia" w:hAnsi="Cambria Math"/>
          </w:rPr>
          <m:t>X=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2,-1</m:t>
            </m:r>
          </m:e>
        </m:d>
        <m:r>
          <w:rPr>
            <w:rFonts w:ascii="Cambria Math" w:eastAsiaTheme="minorEastAsia" w:hAnsi="Cambria Math"/>
          </w:rPr>
          <m:t>+t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-3,-1</m:t>
            </m:r>
          </m:e>
        </m:d>
      </m:oMath>
      <w:r w:rsidR="00BE02A9">
        <w:rPr>
          <w:rFonts w:eastAsiaTheme="minorEastAsia"/>
        </w:rPr>
        <w:t xml:space="preserve"> alebo v „bodovom“ tvare [2-3t,-1-t].</w:t>
      </w:r>
    </w:p>
    <w:p w14:paraId="416E5E7D" w14:textId="66AAF702" w:rsidR="00EB431C" w:rsidRPr="00BE02A9" w:rsidRDefault="00F22606" w:rsidP="00F441B2">
      <w:pPr>
        <w:pStyle w:val="Odsekzoznamu"/>
        <w:numPr>
          <w:ilvl w:val="0"/>
          <w:numId w:val="2"/>
        </w:numPr>
        <w:spacing w:after="120" w:line="360" w:lineRule="auto"/>
        <w:rPr>
          <w:iCs/>
        </w:rPr>
      </w:pPr>
      <w:r w:rsidRPr="00F441B2">
        <w:rPr>
          <w:rFonts w:eastAsiaTheme="minorEastAsia"/>
        </w:rPr>
        <w:t xml:space="preserve"> </w:t>
      </w:r>
      <w:r w:rsidR="00BE02A9">
        <w:rPr>
          <w:rFonts w:eastAsiaTheme="minorEastAsia"/>
        </w:rPr>
        <w:t xml:space="preserve">Dosadením [2-3t,-1-t] do </w:t>
      </w:r>
      <m:oMath>
        <m:r>
          <w:rPr>
            <w:rFonts w:ascii="Cambria Math" w:hAnsi="Cambria Math"/>
          </w:rPr>
          <m:t>BC: 3x+y=0</m:t>
        </m:r>
      </m:oMath>
      <w:r w:rsidR="00BE02A9">
        <w:rPr>
          <w:rFonts w:eastAsiaTheme="minorEastAsia"/>
        </w:rPr>
        <w:t xml:space="preserve"> určíme </w:t>
      </w:r>
      <m:oMath>
        <m:r>
          <w:rPr>
            <w:rFonts w:ascii="Cambria Math" w:eastAsiaTheme="minorEastAsia" w:hAnsi="Cambria Math"/>
          </w:rPr>
          <m:t>t=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BE02A9">
        <w:rPr>
          <w:rFonts w:eastAsiaTheme="minorEastAsia"/>
        </w:rPr>
        <w:t xml:space="preserve"> a nakoniec priesečník [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,-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]</m:t>
        </m:r>
      </m:oMath>
      <w:r w:rsidR="00BE02A9">
        <w:rPr>
          <w:rFonts w:eastAsiaTheme="minorEastAsia"/>
        </w:rPr>
        <w:t>.</w:t>
      </w:r>
    </w:p>
    <w:p w14:paraId="39E394D5" w14:textId="77777777" w:rsidR="00B30E1B" w:rsidRPr="005E791B" w:rsidRDefault="00BE02A9" w:rsidP="00CD257F">
      <w:pPr>
        <w:pStyle w:val="Odsekzoznamu"/>
        <w:numPr>
          <w:ilvl w:val="0"/>
          <w:numId w:val="2"/>
        </w:numPr>
        <w:spacing w:after="120" w:line="360" w:lineRule="auto"/>
        <w:rPr>
          <w:iCs/>
        </w:rPr>
      </w:pPr>
      <w:r>
        <w:rPr>
          <w:rFonts w:eastAsiaTheme="minorEastAsia"/>
        </w:rPr>
        <w:t>Vzdialenosť bodov</w:t>
      </w:r>
      <w:r>
        <w:rPr>
          <w:rStyle w:val="Odkaznapoznmkupodiarou"/>
          <w:rFonts w:eastAsiaTheme="minorEastAsia"/>
        </w:rPr>
        <w:footnoteReference w:id="1"/>
      </w:r>
      <w:r>
        <w:rPr>
          <w:rFonts w:eastAsiaTheme="minorEastAsia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b/>
                    <w:bCs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2-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bCs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-1+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m:rPr>
            <m:sty m:val="bi"/>
          </m:rPr>
          <w:rPr>
            <w:rFonts w:ascii="Cambria Math" w:eastAsiaTheme="minorEastAsia" w:hAnsi="Cambria Math"/>
            <w:color w:val="FF0000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color w:val="FF0000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bCs/>
                    <w:i/>
                    <w:color w:val="FF0000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FF0000"/>
                  </w:rPr>
                  <m:t>10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</w:rPr>
              <m:t>2</m:t>
            </m:r>
          </m:den>
        </m:f>
      </m:oMath>
      <w:r w:rsidR="00905A53">
        <w:rPr>
          <w:rFonts w:eastAsiaTheme="minorEastAsia"/>
        </w:rPr>
        <w:t>.</w:t>
      </w:r>
    </w:p>
    <w:p w14:paraId="008753DA" w14:textId="77777777" w:rsidR="005E791B" w:rsidRPr="005E791B" w:rsidRDefault="005E791B" w:rsidP="005E791B">
      <w:pPr>
        <w:ind w:left="360"/>
        <w:rPr>
          <w:color w:val="FF0000"/>
        </w:rPr>
      </w:pPr>
      <w:r w:rsidRPr="005E791B">
        <w:rPr>
          <w:color w:val="FF0000"/>
        </w:rPr>
        <w:t>Riešte úlohy 2.4.14., 2.4.15. , 2.4.25., 2.4.27., 2.4.30.</w:t>
      </w:r>
    </w:p>
    <w:p w14:paraId="4F715095" w14:textId="77777777" w:rsidR="005E791B" w:rsidRDefault="005E791B" w:rsidP="005E791B">
      <w:pPr>
        <w:spacing w:after="120" w:line="360" w:lineRule="auto"/>
        <w:ind w:left="360"/>
        <w:rPr>
          <w:iCs/>
        </w:rPr>
        <w:sectPr w:rsidR="005E791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FEA5DC7" w14:textId="1EDA36CA" w:rsidR="005E791B" w:rsidRPr="00E84523" w:rsidRDefault="005E791B" w:rsidP="005E791B">
      <w:pPr>
        <w:spacing w:after="120" w:line="360" w:lineRule="auto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3.1. Základné</w:t>
      </w:r>
      <w:r w:rsidRPr="00E84523">
        <w:rPr>
          <w:b/>
          <w:bCs/>
          <w:sz w:val="28"/>
          <w:szCs w:val="28"/>
        </w:rPr>
        <w:t xml:space="preserve"> vlastnosti </w:t>
      </w:r>
      <w:r>
        <w:rPr>
          <w:b/>
          <w:bCs/>
          <w:sz w:val="28"/>
          <w:szCs w:val="28"/>
        </w:rPr>
        <w:t>afinných zobrazení</w:t>
      </w:r>
    </w:p>
    <w:p w14:paraId="42FBDB52" w14:textId="77777777" w:rsidR="005E791B" w:rsidRDefault="005E791B" w:rsidP="005E791B">
      <w:pPr>
        <w:spacing w:after="120" w:line="360" w:lineRule="auto"/>
        <w:contextualSpacing/>
        <w:rPr>
          <w:rFonts w:eastAsiaTheme="minorEastAsia"/>
          <w:b/>
          <w:bCs/>
        </w:rPr>
      </w:pPr>
    </w:p>
    <w:p w14:paraId="5319C1EA" w14:textId="716FB9D0" w:rsidR="005E791B" w:rsidRDefault="005E791B" w:rsidP="005E791B">
      <w:pPr>
        <w:spacing w:after="120" w:line="360" w:lineRule="auto"/>
        <w:contextualSpacing/>
        <w:rPr>
          <w:b/>
          <w:bCs/>
        </w:rPr>
      </w:pPr>
      <w:r w:rsidRPr="00EB431C">
        <w:rPr>
          <w:b/>
          <w:bCs/>
        </w:rPr>
        <w:t xml:space="preserve">Úloha </w:t>
      </w:r>
      <w:r>
        <w:rPr>
          <w:b/>
          <w:bCs/>
        </w:rPr>
        <w:t>3.1.10</w:t>
      </w:r>
    </w:p>
    <w:p w14:paraId="7AB0643E" w14:textId="1C0B40F6" w:rsidR="00857557" w:rsidRDefault="005E791B" w:rsidP="005E791B">
      <w:pPr>
        <w:spacing w:after="120" w:line="360" w:lineRule="auto"/>
        <w:ind w:left="360"/>
        <w:rPr>
          <w:rFonts w:eastAsiaTheme="minorEastAsia"/>
        </w:rPr>
      </w:pPr>
      <w:r>
        <w:t xml:space="preserve">Je dané afinné zobrazenie </w:t>
      </w:r>
      <m:oMath>
        <m:r>
          <w:rPr>
            <w:rFonts w:ascii="Cambria Math" w:hAnsi="Cambria Math"/>
          </w:rPr>
          <m:t>f: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 ⟶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 xml:space="preserve">2 </m:t>
            </m:r>
          </m:sub>
        </m:sSub>
      </m:oMath>
      <w:r>
        <w:rPr>
          <w:rFonts w:eastAsiaTheme="minorEastAsia"/>
        </w:rPr>
        <w:t xml:space="preserve">; </w:t>
      </w:r>
      <m:oMath>
        <m:r>
          <w:rPr>
            <w:rFonts w:ascii="Cambria Math" w:hAnsi="Cambria Math"/>
          </w:rPr>
          <m:t>A=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1,1</m:t>
            </m:r>
          </m:e>
        </m:d>
        <m:r>
          <w:rPr>
            <w:rFonts w:ascii="Cambria Math" w:hAnsi="Cambria Math"/>
          </w:rPr>
          <m:t>↦A'=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3,5</m:t>
            </m:r>
          </m:e>
        </m:d>
      </m:oMath>
      <w:r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B=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5,2</m:t>
            </m:r>
          </m:e>
        </m:d>
        <m:r>
          <w:rPr>
            <w:rFonts w:ascii="Cambria Math" w:hAnsi="Cambria Math"/>
          </w:rPr>
          <m:t>↦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10,10</m:t>
            </m:r>
          </m:e>
        </m:d>
      </m:oMath>
      <w:r>
        <w:rPr>
          <w:rFonts w:eastAsiaTheme="minorEastAsia"/>
        </w:rPr>
        <w:t xml:space="preserve">,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v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5,2</m:t>
            </m:r>
          </m:e>
        </m:d>
        <m:r>
          <w:rPr>
            <w:rFonts w:ascii="Cambria Math" w:hAnsi="Cambria Math"/>
          </w:rPr>
          <m:t>↦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v'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8,7</m:t>
            </m:r>
          </m:e>
        </m:d>
      </m:oMath>
      <w:r w:rsidR="00135EB4">
        <w:rPr>
          <w:rFonts w:eastAsiaTheme="minorEastAsia"/>
        </w:rPr>
        <w:t xml:space="preserve">. Určte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O</m:t>
            </m:r>
          </m:e>
        </m:d>
        <m:r>
          <w:rPr>
            <w:rFonts w:ascii="Cambria Math" w:hAnsi="Cambria Math"/>
          </w:rPr>
          <m:t>,</m:t>
        </m:r>
      </m:oMath>
      <w:r w:rsidR="00135EB4" w:rsidRPr="00135EB4">
        <w:rPr>
          <w:rFonts w:eastAsiaTheme="minorEastAsia"/>
        </w:rPr>
        <w:t xml:space="preserve"> </w:t>
      </w:r>
      <w:r w:rsidR="00135EB4"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</m:acc>
            <m:r>
              <w:rPr>
                <w:rFonts w:ascii="Cambria Math" w:hAnsi="Cambria Math"/>
              </w:rPr>
              <m:t>=(1,0)</m:t>
            </m:r>
          </m:e>
        </m:d>
        <m:r>
          <w:rPr>
            <w:rFonts w:ascii="Cambria Math" w:hAnsi="Cambria Math"/>
          </w:rPr>
          <m:t>,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acc>
            <m:r>
              <w:rPr>
                <w:rFonts w:ascii="Cambria Math" w:hAnsi="Cambria Math"/>
              </w:rPr>
              <m:t>=(0,1)</m:t>
            </m:r>
          </m:e>
        </m:d>
      </m:oMath>
      <w:r w:rsidR="00135EB4">
        <w:rPr>
          <w:rFonts w:eastAsiaTheme="minorEastAsia"/>
        </w:rPr>
        <w:t>.</w:t>
      </w:r>
    </w:p>
    <w:p w14:paraId="61D1AD3D" w14:textId="77777777" w:rsidR="00135EB4" w:rsidRDefault="00135EB4" w:rsidP="00135EB4">
      <w:pPr>
        <w:spacing w:after="120" w:line="360" w:lineRule="auto"/>
        <w:contextualSpacing/>
      </w:pPr>
      <w:r w:rsidRPr="00576390">
        <w:rPr>
          <w:b/>
          <w:bCs/>
        </w:rPr>
        <w:t>Riešenie</w:t>
      </w:r>
    </w:p>
    <w:p w14:paraId="1FFB45CD" w14:textId="62396C61" w:rsidR="001F2BE3" w:rsidRDefault="00135EB4" w:rsidP="00494B88">
      <w:pPr>
        <w:spacing w:after="120" w:line="360" w:lineRule="auto"/>
        <w:contextualSpacing/>
        <w:rPr>
          <w:rFonts w:eastAsiaTheme="minorEastAsia"/>
        </w:rPr>
      </w:pPr>
      <w:r>
        <w:t xml:space="preserve">Vektor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v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5,2</m:t>
            </m:r>
          </m:e>
        </m:d>
      </m:oMath>
      <w:r>
        <w:rPr>
          <w:rFonts w:eastAsiaTheme="minorEastAsia"/>
        </w:rPr>
        <w:t xml:space="preserve"> je umiestnením vektora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OV</m:t>
            </m:r>
          </m:e>
        </m:acc>
        <m:r>
          <w:rPr>
            <w:rFonts w:ascii="Cambria Math" w:eastAsiaTheme="minorEastAsia" w:hAnsi="Cambria Math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0,0</m:t>
                </m:r>
              </m:e>
            </m:d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5,2</m:t>
                </m:r>
              </m:e>
            </m:d>
          </m:e>
        </m:acc>
        <m:r>
          <w:rPr>
            <w:rFonts w:ascii="Cambria Math" w:eastAsiaTheme="minorEastAsia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5,2</m:t>
            </m:r>
          </m:e>
        </m:d>
        <m:r>
          <w:rPr>
            <w:rFonts w:ascii="Cambria Math" w:hAnsi="Cambria Math"/>
          </w:rPr>
          <m:t>-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0,0</m:t>
            </m:r>
          </m:e>
        </m:d>
      </m:oMath>
      <w:r w:rsidR="001F2BE3">
        <w:rPr>
          <w:rFonts w:eastAsiaTheme="minorEastAsia"/>
        </w:rPr>
        <w:t xml:space="preserve"> a pre jeho obraz v afinnom (lineárnom) zobrazení dostaneme </w:t>
      </w:r>
    </w:p>
    <w:p w14:paraId="55650D8C" w14:textId="43D560AE" w:rsidR="00BF0D8F" w:rsidRPr="001F2BE3" w:rsidRDefault="001F2BE3" w:rsidP="00494B88">
      <w:pPr>
        <w:spacing w:after="120" w:line="360" w:lineRule="auto"/>
        <w:contextualSpacing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5,2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5,2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0,0</m:t>
                  </m:r>
                </m:e>
              </m:d>
            </m:e>
          </m:d>
          <m:box>
            <m:boxPr>
              <m:opEmu m:val="1"/>
              <m:ctrlPr>
                <w:rPr>
                  <w:rFonts w:ascii="Cambria Math" w:eastAsiaTheme="minorEastAsia" w:hAnsi="Cambria Math"/>
                  <w:i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groupChrPr>
                <m:e>
                  <m:r>
                    <w:rPr>
                      <w:rFonts w:ascii="Cambria Math" w:eastAsiaTheme="minorEastAsia" w:hAnsi="Cambria Math"/>
                    </w:rPr>
                    <m:t>lineárne</m:t>
                  </m:r>
                </m:e>
              </m:groupChr>
            </m:e>
          </m:box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5,2</m:t>
                  </m:r>
                </m:e>
              </m:d>
              <m:r>
                <w:rPr>
                  <w:rFonts w:ascii="Cambria Math" w:hAnsi="Cambria Math"/>
                </w:rPr>
                <m:t>)-f(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0,0</m:t>
                  </m:r>
                </m:e>
              </m:d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8,7</m:t>
              </m:r>
            </m:e>
          </m:d>
          <m:r>
            <w:rPr>
              <w:rFonts w:ascii="Cambria Math" w:eastAsiaTheme="minorEastAsia" w:hAnsi="Cambria Math"/>
            </w:rPr>
            <m:t>.</m:t>
          </m:r>
        </m:oMath>
      </m:oMathPara>
    </w:p>
    <w:p w14:paraId="0746CE20" w14:textId="77777777" w:rsidR="001F2BE3" w:rsidRDefault="001F2BE3" w:rsidP="00494B88">
      <w:pPr>
        <w:spacing w:after="120" w:line="360" w:lineRule="auto"/>
        <w:contextualSpacing/>
        <w:rPr>
          <w:rFonts w:eastAsiaTheme="minorEastAsia"/>
        </w:rPr>
      </w:pPr>
      <w:r>
        <w:rPr>
          <w:rFonts w:eastAsiaTheme="minorEastAsia"/>
        </w:rPr>
        <w:t xml:space="preserve">Odkiaľ </w:t>
      </w:r>
    </w:p>
    <w:p w14:paraId="4607B740" w14:textId="67EA9277" w:rsidR="001F2BE3" w:rsidRPr="00446D55" w:rsidRDefault="001F2BE3" w:rsidP="00837EDD">
      <w:pPr>
        <w:spacing w:before="120" w:after="120" w:line="360" w:lineRule="auto"/>
        <w:rPr>
          <w:rFonts w:eastAsiaTheme="minorEastAsia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color w:val="FF0000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b/>
                  <w:bCs/>
                  <w:i/>
                  <w:color w:val="FF0000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bCs/>
                      <w:i/>
                      <w:color w:val="FF000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0,0</m:t>
                  </m:r>
                </m:e>
              </m:d>
            </m:e>
          </m:d>
          <m:r>
            <w:rPr>
              <w:rFonts w:ascii="Cambria Math" w:eastAsiaTheme="minorEastAsia" w:hAnsi="Cambria Math"/>
            </w:rPr>
            <m:t>=f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5,2</m:t>
                  </m:r>
                </m:e>
              </m:d>
            </m:e>
          </m:d>
          <m:r>
            <w:rPr>
              <w:rFonts w:ascii="Cambria Math" w:eastAsiaTheme="minorEastAsia" w:hAnsi="Cambria Math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8,7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10,10</m:t>
              </m:r>
            </m:e>
          </m: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8,7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b/>
                  <w:bCs/>
                  <w:i/>
                  <w:color w:val="FF0000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>2,3</m:t>
              </m:r>
            </m:e>
          </m:d>
          <m:r>
            <w:rPr>
              <w:rFonts w:ascii="Cambria Math" w:hAnsi="Cambria Math"/>
            </w:rPr>
            <m:t>.</m:t>
          </m:r>
        </m:oMath>
      </m:oMathPara>
    </w:p>
    <w:p w14:paraId="36A80E59" w14:textId="77777777" w:rsidR="00837EDD" w:rsidRDefault="00630B80" w:rsidP="00494B88">
      <w:pPr>
        <w:spacing w:after="120" w:line="360" w:lineRule="auto"/>
        <w:contextualSpacing/>
        <w:rPr>
          <w:rFonts w:eastAsiaTheme="minorEastAsia"/>
        </w:rPr>
      </w:pPr>
      <w:r>
        <w:rPr>
          <w:rFonts w:eastAsiaTheme="minorEastAsia"/>
        </w:rPr>
        <w:t xml:space="preserve">Pomerne ľahko sa určí aj obraz vektora </w:t>
      </w:r>
      <m:oMath>
        <m:r>
          <w:rPr>
            <w:rFonts w:ascii="Cambria Math" w:eastAsiaTheme="minorEastAsia" w:hAnsi="Cambria Math"/>
          </w:rPr>
          <m:t>(1,1)</m:t>
        </m:r>
      </m:oMath>
      <w:r>
        <w:rPr>
          <w:rFonts w:eastAsiaTheme="minorEastAsia"/>
        </w:rPr>
        <w:t xml:space="preserve">. Vektor </w:t>
      </w:r>
      <m:oMath>
        <m:r>
          <w:rPr>
            <w:rFonts w:ascii="Cambria Math" w:eastAsiaTheme="minorEastAsia" w:hAnsi="Cambria Math"/>
          </w:rPr>
          <m:t>(1,1) = [1,1]-[0,0]</m:t>
        </m:r>
      </m:oMath>
      <w:r>
        <w:rPr>
          <w:rFonts w:eastAsiaTheme="minorEastAsia"/>
        </w:rPr>
        <w:t xml:space="preserve"> sa zobrazí na vektor</w:t>
      </w:r>
    </w:p>
    <w:p w14:paraId="181524BB" w14:textId="17BB529E" w:rsidR="00630B80" w:rsidRPr="00837EDD" w:rsidRDefault="00837EDD" w:rsidP="00837EDD">
      <w:pPr>
        <w:spacing w:before="120" w:after="120" w:line="360" w:lineRule="auto"/>
        <w:contextualSpacing/>
        <w:rPr>
          <w:rFonts w:ascii="Cambria Math" w:eastAsiaTheme="minorEastAsia" w:hAnsi="Cambria Math"/>
          <w:i/>
        </w:rPr>
      </w:pPr>
      <m:oMathPara>
        <m:oMath>
          <m:r>
            <w:rPr>
              <w:rFonts w:ascii="Cambria Math" w:eastAsiaTheme="minorEastAsia" w:hAnsi="Cambria Math"/>
            </w:rPr>
            <m:t>f([1,1])-f([0,0])=[3,5]-[2,3]=(1,2).</m:t>
          </m:r>
        </m:oMath>
      </m:oMathPara>
    </w:p>
    <w:p w14:paraId="385FE66E" w14:textId="560A84D9" w:rsidR="00446D55" w:rsidRDefault="00837EDD" w:rsidP="00494B88">
      <w:pPr>
        <w:spacing w:after="120" w:line="360" w:lineRule="auto"/>
        <w:contextualSpacing/>
        <w:rPr>
          <w:rFonts w:eastAsiaTheme="minorEastAsia"/>
        </w:rPr>
      </w:pPr>
      <w:r>
        <w:rPr>
          <w:rFonts w:eastAsiaTheme="minorEastAsia"/>
        </w:rPr>
        <w:t xml:space="preserve">Teraz môžeme určiť obraz vektora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acc>
        <m:r>
          <w:rPr>
            <w:rFonts w:ascii="Cambria Math" w:hAnsi="Cambria Math"/>
          </w:rPr>
          <m:t xml:space="preserve"> </m:t>
        </m:r>
      </m:oMath>
      <w:r>
        <w:rPr>
          <w:rFonts w:eastAsiaTheme="minorEastAsia"/>
        </w:rPr>
        <w:t xml:space="preserve"> ako lineárnej kombinácie vektorov (1,2), (5,2). Zrejme platí  </w:t>
      </w:r>
    </w:p>
    <w:p w14:paraId="67212B57" w14:textId="122CB5AC" w:rsidR="00837EDD" w:rsidRPr="00837EDD" w:rsidRDefault="00000000" w:rsidP="00494B88">
      <w:pPr>
        <w:spacing w:after="120" w:line="360" w:lineRule="auto"/>
        <w:contextualSpacing/>
        <w:rPr>
          <w:rFonts w:eastAsiaTheme="minorEastAsia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acc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1,1</m:t>
              </m:r>
            </m:e>
          </m: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(5,2)</m:t>
          </m:r>
        </m:oMath>
      </m:oMathPara>
    </w:p>
    <w:p w14:paraId="7DFEF5B9" w14:textId="77777777" w:rsidR="00837EDD" w:rsidRDefault="00837EDD" w:rsidP="00494B88">
      <w:pPr>
        <w:spacing w:after="120" w:line="360" w:lineRule="auto"/>
        <w:contextualSpacing/>
        <w:rPr>
          <w:rFonts w:eastAsiaTheme="minorEastAsia"/>
        </w:rPr>
      </w:pPr>
      <w:r>
        <w:rPr>
          <w:rFonts w:eastAsiaTheme="minorEastAsia"/>
        </w:rPr>
        <w:t>a pre obraz</w:t>
      </w:r>
    </w:p>
    <w:p w14:paraId="7BEFF4E6" w14:textId="415A915A" w:rsidR="001F2BE3" w:rsidRPr="008910F2" w:rsidRDefault="00837EDD" w:rsidP="00494B88">
      <w:pPr>
        <w:spacing w:after="120" w:line="360" w:lineRule="auto"/>
        <w:contextualSpacing/>
        <w:rPr>
          <w:rFonts w:eastAsiaTheme="minorEastAsia"/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FF0000"/>
            </w:rPr>
            <m:t>f</m:t>
          </m:r>
          <m:d>
            <m:dPr>
              <m:ctrlPr>
                <w:rPr>
                  <w:rFonts w:ascii="Cambria Math" w:hAnsi="Cambria Math"/>
                  <w:b/>
                  <w:bCs/>
                  <w:i/>
                  <w:color w:val="FF0000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bCs/>
                      <w:i/>
                      <w:color w:val="FF0000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color w:val="FF000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</w:rPr>
                        <m:t>e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</w:rPr>
                        <m:t>1</m:t>
                      </m:r>
                    </m:sub>
                  </m:sSub>
                </m:e>
              </m:acc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3,5</m:t>
              </m:r>
            </m:e>
          </m: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8,7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b/>
                  <w:bCs/>
                  <w:i/>
                  <w:color w:val="FF0000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>2,1</m:t>
              </m:r>
            </m:e>
          </m:d>
          <m:r>
            <w:rPr>
              <w:rFonts w:ascii="Cambria Math" w:hAnsi="Cambria Math"/>
            </w:rPr>
            <m:t>.</m:t>
          </m:r>
        </m:oMath>
      </m:oMathPara>
    </w:p>
    <w:p w14:paraId="04F362DF" w14:textId="6AAF99BB" w:rsidR="008910F2" w:rsidRPr="00837EDD" w:rsidRDefault="008910F2" w:rsidP="008910F2">
      <w:pPr>
        <w:spacing w:after="120" w:line="360" w:lineRule="auto"/>
        <w:contextualSpacing/>
        <w:rPr>
          <w:rFonts w:eastAsiaTheme="minorEastAsia"/>
        </w:rPr>
      </w:pPr>
      <w:r>
        <w:rPr>
          <w:rFonts w:eastAsiaTheme="minorEastAsia"/>
        </w:rPr>
        <w:t xml:space="preserve">Podobne pomocou lineárnej kombinácie </w:t>
      </w:r>
      <w:r w:rsidRPr="008910F2">
        <w:rPr>
          <w:rFonts w:ascii="Cambria Math" w:hAnsi="Cambria Math"/>
          <w:i/>
        </w:rPr>
        <w:br/>
      </w: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ac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1,1</m:t>
              </m:r>
            </m:e>
          </m:d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(5,2)</m:t>
          </m:r>
        </m:oMath>
      </m:oMathPara>
    </w:p>
    <w:p w14:paraId="289B4071" w14:textId="1F103B1F" w:rsidR="008910F2" w:rsidRPr="006F63FE" w:rsidRDefault="008910F2" w:rsidP="008910F2">
      <w:pPr>
        <w:spacing w:after="120" w:line="360" w:lineRule="auto"/>
        <w:contextualSpacing/>
        <w:rPr>
          <w:rFonts w:ascii="Cambria Math" w:eastAsiaTheme="minorEastAsia" w:hAnsi="Cambria Math"/>
          <w:i/>
        </w:rPr>
      </w:pPr>
      <w:r>
        <w:rPr>
          <w:rFonts w:eastAsiaTheme="minorEastAsia"/>
        </w:rPr>
        <w:t xml:space="preserve">spočítame, že </w:t>
      </w:r>
      <w:r w:rsidRPr="008910F2">
        <w:rPr>
          <w:rFonts w:ascii="Cambria Math" w:hAnsi="Cambria Math"/>
          <w:b/>
          <w:bCs/>
          <w:i/>
          <w:color w:val="FF0000"/>
        </w:rPr>
        <w:br/>
      </w:r>
      <m:oMathPara>
        <m:oMath>
          <m:r>
            <m:rPr>
              <m:sty m:val="bi"/>
            </m:rPr>
            <w:rPr>
              <w:rFonts w:ascii="Cambria Math" w:hAnsi="Cambria Math"/>
              <w:color w:val="FF0000"/>
            </w:rPr>
            <m:t>f</m:t>
          </m:r>
          <m:d>
            <m:dPr>
              <m:ctrlPr>
                <w:rPr>
                  <w:rFonts w:ascii="Cambria Math" w:hAnsi="Cambria Math"/>
                  <w:b/>
                  <w:bCs/>
                  <w:i/>
                  <w:color w:val="FF0000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bCs/>
                      <w:i/>
                      <w:color w:val="FF0000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color w:val="FF0000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</w:rPr>
                        <m:t>e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</w:rPr>
                        <m:t>2</m:t>
                      </m:r>
                    </m:sub>
                  </m:sSub>
                </m:e>
              </m:acc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b/>
                  <w:bCs/>
                  <w:i/>
                  <w:color w:val="FF0000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>-1,1</m:t>
              </m:r>
            </m:e>
          </m:d>
          <m:r>
            <w:rPr>
              <w:rFonts w:ascii="Cambria Math" w:hAnsi="Cambria Math"/>
            </w:rPr>
            <m:t>.</m:t>
          </m:r>
        </m:oMath>
      </m:oMathPara>
    </w:p>
    <w:p w14:paraId="23551989" w14:textId="77777777" w:rsidR="006F63FE" w:rsidRDefault="006F63FE" w:rsidP="008910F2">
      <w:pPr>
        <w:spacing w:after="120" w:line="360" w:lineRule="auto"/>
        <w:contextualSpacing/>
        <w:rPr>
          <w:rFonts w:ascii="Cambria Math" w:eastAsiaTheme="minorEastAsia" w:hAnsi="Cambria Math"/>
          <w:i/>
        </w:rPr>
      </w:pPr>
    </w:p>
    <w:p w14:paraId="1E66C498" w14:textId="77777777" w:rsidR="006F63FE" w:rsidRDefault="006F63FE" w:rsidP="008910F2">
      <w:pPr>
        <w:spacing w:after="120" w:line="360" w:lineRule="auto"/>
        <w:contextualSpacing/>
        <w:rPr>
          <w:rFonts w:eastAsiaTheme="minorEastAsia"/>
        </w:rPr>
      </w:pPr>
    </w:p>
    <w:p w14:paraId="27F32C63" w14:textId="78615C9F" w:rsidR="000757FA" w:rsidRPr="000757FA" w:rsidRDefault="000757FA" w:rsidP="000757FA">
      <w:pPr>
        <w:spacing w:after="120" w:line="360" w:lineRule="auto"/>
        <w:contextualSpacing/>
      </w:pPr>
      <w:r w:rsidRPr="00A51944">
        <w:rPr>
          <w:b/>
          <w:bCs/>
          <w:color w:val="FF0000"/>
        </w:rPr>
        <w:t>Úloha 3.3.2a</w:t>
      </w:r>
      <w:r>
        <w:rPr>
          <w:b/>
          <w:bCs/>
        </w:rPr>
        <w:t xml:space="preserve"> </w:t>
      </w:r>
      <w:r>
        <w:t xml:space="preserve">– pozrite kapitolu Rôzne dimenzie, riešenie </w:t>
      </w:r>
      <w:hyperlink r:id="rId15" w:history="1">
        <w:r w:rsidRPr="00D54DFF">
          <w:rPr>
            <w:rStyle w:val="Hypertextovprepojenie"/>
          </w:rPr>
          <w:t>Tu</w:t>
        </w:r>
      </w:hyperlink>
    </w:p>
    <w:p w14:paraId="67DD181E" w14:textId="77777777" w:rsidR="000757FA" w:rsidRPr="008910F2" w:rsidRDefault="000757FA" w:rsidP="008910F2">
      <w:pPr>
        <w:spacing w:after="120" w:line="360" w:lineRule="auto"/>
        <w:contextualSpacing/>
        <w:rPr>
          <w:rFonts w:eastAsiaTheme="minorEastAsia"/>
        </w:rPr>
      </w:pPr>
    </w:p>
    <w:p w14:paraId="552F2A3D" w14:textId="77777777" w:rsidR="006F63FE" w:rsidRDefault="006F63FE" w:rsidP="006F63FE">
      <w:pPr>
        <w:spacing w:after="120" w:line="360" w:lineRule="auto"/>
        <w:contextualSpacing/>
        <w:rPr>
          <w:b/>
          <w:bCs/>
        </w:rPr>
        <w:sectPr w:rsidR="006F63F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D6DC94C" w14:textId="1107256B" w:rsidR="006F63FE" w:rsidRDefault="006F63FE" w:rsidP="006F63FE">
      <w:pPr>
        <w:spacing w:after="120" w:line="360" w:lineRule="auto"/>
        <w:contextualSpacing/>
        <w:rPr>
          <w:b/>
          <w:bCs/>
        </w:rPr>
      </w:pPr>
      <w:r w:rsidRPr="00EB431C">
        <w:rPr>
          <w:b/>
          <w:bCs/>
        </w:rPr>
        <w:lastRenderedPageBreak/>
        <w:t xml:space="preserve">Úloha </w:t>
      </w:r>
      <w:r>
        <w:rPr>
          <w:b/>
          <w:bCs/>
        </w:rPr>
        <w:t>rovnoľahlosť</w:t>
      </w:r>
    </w:p>
    <w:p w14:paraId="47D02081" w14:textId="00061FDF" w:rsidR="006F63FE" w:rsidRDefault="006F63FE" w:rsidP="006F63FE">
      <w:pPr>
        <w:spacing w:after="120" w:line="360" w:lineRule="auto"/>
        <w:ind w:left="360"/>
        <w:rPr>
          <w:rFonts w:eastAsiaTheme="minorEastAsia"/>
        </w:rPr>
      </w:pPr>
      <w:r>
        <w:t xml:space="preserve">Je dané afinné zobrazenie </w:t>
      </w:r>
      <m:oMath>
        <m:r>
          <w:rPr>
            <w:rFonts w:ascii="Cambria Math" w:hAnsi="Cambria Math"/>
          </w:rPr>
          <m:t>f: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 ⟶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cr m:val="double-struck"/>
              </m:rP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 xml:space="preserve">2 </m:t>
            </m:r>
          </m:sub>
        </m:sSub>
      </m:oMath>
      <w:r>
        <w:rPr>
          <w:rFonts w:eastAsiaTheme="minorEastAsia"/>
        </w:rPr>
        <w:t xml:space="preserve">; </w:t>
      </w:r>
      <m:oMath>
        <m:r>
          <w:rPr>
            <w:rFonts w:ascii="Cambria Math" w:hAnsi="Cambria Math"/>
          </w:rPr>
          <m:t>A=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-2,0</m:t>
            </m:r>
          </m:e>
        </m:d>
        <m:r>
          <w:rPr>
            <w:rFonts w:ascii="Cambria Math" w:hAnsi="Cambria Math"/>
          </w:rPr>
          <m:t>↦A'=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-2,1</m:t>
            </m:r>
          </m:e>
        </m:d>
      </m:oMath>
      <w:r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B=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1,-1</m:t>
            </m:r>
          </m:e>
        </m:d>
        <m:r>
          <w:rPr>
            <w:rFonts w:ascii="Cambria Math" w:hAnsi="Cambria Math"/>
          </w:rPr>
          <m:t>↦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4,-1</m:t>
            </m:r>
          </m:e>
        </m:d>
      </m:oMath>
      <w:r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C=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-1,1</m:t>
            </m:r>
          </m:e>
        </m:d>
        <m:r>
          <w:rPr>
            <w:rFonts w:ascii="Cambria Math" w:hAnsi="Cambria Math"/>
          </w:rPr>
          <m:t>↦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0,3</m:t>
            </m:r>
          </m:e>
        </m:d>
      </m:oMath>
      <w:r>
        <w:rPr>
          <w:rFonts w:eastAsiaTheme="minorEastAsia"/>
        </w:rPr>
        <w:t xml:space="preserve">. Určte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O</m:t>
            </m:r>
          </m:e>
        </m:d>
        <m:r>
          <w:rPr>
            <w:rFonts w:ascii="Cambria Math" w:hAnsi="Cambria Math"/>
          </w:rPr>
          <m:t>,</m:t>
        </m:r>
      </m:oMath>
      <w:r w:rsidRPr="00135EB4">
        <w:rPr>
          <w:rFonts w:eastAsiaTheme="minorEastAsia"/>
        </w:rPr>
        <w:t xml:space="preserve"> </w:t>
      </w:r>
      <w:r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</m:acc>
            <m:r>
              <w:rPr>
                <w:rFonts w:ascii="Cambria Math" w:hAnsi="Cambria Math"/>
              </w:rPr>
              <m:t>=(1,0)</m:t>
            </m:r>
          </m:e>
        </m:d>
        <m:r>
          <w:rPr>
            <w:rFonts w:ascii="Cambria Math" w:hAnsi="Cambria Math"/>
          </w:rPr>
          <m:t>,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acc>
            <m:r>
              <w:rPr>
                <w:rFonts w:ascii="Cambria Math" w:hAnsi="Cambria Math"/>
              </w:rPr>
              <m:t>=(0,1)</m:t>
            </m:r>
          </m:e>
        </m:d>
      </m:oMath>
      <w:r>
        <w:rPr>
          <w:rFonts w:eastAsiaTheme="minorEastAsia"/>
        </w:rPr>
        <w:t>.</w:t>
      </w:r>
    </w:p>
    <w:p w14:paraId="45EDB566" w14:textId="5B050BA9" w:rsidR="008910F2" w:rsidRPr="002C7BB7" w:rsidRDefault="006F63FE" w:rsidP="006F63FE">
      <w:pPr>
        <w:spacing w:after="120" w:line="360" w:lineRule="auto"/>
        <w:contextualSpacing/>
      </w:pPr>
      <w:r w:rsidRPr="00576390">
        <w:rPr>
          <w:b/>
          <w:bCs/>
        </w:rPr>
        <w:t>Riešenie</w:t>
      </w:r>
      <w:r w:rsidRPr="002C7BB7">
        <w:t>.</w:t>
      </w:r>
      <w:r w:rsidR="002C7BB7" w:rsidRPr="002C7BB7">
        <w:t xml:space="preserve"> (pozrite si</w:t>
      </w:r>
      <w:r w:rsidR="002C7BB7">
        <w:rPr>
          <w:b/>
          <w:bCs/>
        </w:rPr>
        <w:t xml:space="preserve"> </w:t>
      </w:r>
      <w:r w:rsidR="002C7BB7" w:rsidRPr="002C7BB7">
        <w:t xml:space="preserve">odkaz na rovnoľahlosť </w:t>
      </w:r>
      <w:hyperlink r:id="rId16" w:history="1">
        <w:r w:rsidR="002C7BB7" w:rsidRPr="0009681E">
          <w:rPr>
            <w:rStyle w:val="Hypertextovprepojenie"/>
          </w:rPr>
          <w:t>Tu</w:t>
        </w:r>
      </w:hyperlink>
      <w:r w:rsidR="002C7BB7" w:rsidRPr="002C7BB7">
        <w:t xml:space="preserve">) </w:t>
      </w:r>
    </w:p>
    <w:p w14:paraId="206B0639" w14:textId="442335FB" w:rsidR="006F63FE" w:rsidRDefault="006F63FE" w:rsidP="006F63FE">
      <w:pPr>
        <w:spacing w:after="120" w:line="360" w:lineRule="auto"/>
        <w:contextualSpacing/>
        <w:rPr>
          <w:rFonts w:eastAsiaTheme="minorEastAsia"/>
        </w:rPr>
      </w:pPr>
      <w:r>
        <w:rPr>
          <w:rFonts w:eastAsiaTheme="minorEastAsia"/>
        </w:rPr>
        <w:t xml:space="preserve">Určenie obrazu vektora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acc>
        <m:r>
          <w:rPr>
            <w:rFonts w:ascii="Cambria Math" w:hAnsi="Cambria Math"/>
          </w:rPr>
          <m:t xml:space="preserve"> </m:t>
        </m:r>
      </m:oMath>
      <w:r>
        <w:rPr>
          <w:rFonts w:eastAsiaTheme="minorEastAsia"/>
        </w:rPr>
        <w:t xml:space="preserve"> ako lineárnej kombinácie bodov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acc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eastAsiaTheme="minorEastAsia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1,0</m:t>
            </m:r>
          </m:e>
        </m:d>
        <m:r>
          <w:rPr>
            <w:rFonts w:ascii="Cambria Math" w:hAnsi="Cambria Math"/>
          </w:rPr>
          <m:t>-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0,0</m:t>
            </m:r>
          </m:e>
        </m:d>
      </m:oMath>
      <w:r>
        <w:rPr>
          <w:rFonts w:eastAsiaTheme="minorEastAsia"/>
        </w:rPr>
        <w:t xml:space="preserve">. Potrebujeme obrazy bodov  </w:t>
      </w:r>
    </w:p>
    <w:p w14:paraId="44DA6AC2" w14:textId="17BF6979" w:rsidR="006F63FE" w:rsidRDefault="00000000" w:rsidP="006F63FE">
      <w:pPr>
        <w:pStyle w:val="Odsekzoznamu"/>
        <w:numPr>
          <w:ilvl w:val="0"/>
          <w:numId w:val="3"/>
        </w:numPr>
        <w:spacing w:after="120" w:line="360" w:lineRule="auto"/>
        <w:rPr>
          <w:rFonts w:eastAsiaTheme="minorEastAsia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0,0</m:t>
            </m:r>
          </m:e>
        </m:d>
        <m:r>
          <w:rPr>
            <w:rFonts w:ascii="Cambria Math" w:hAnsi="Cambria Math"/>
          </w:rPr>
          <m:t>=a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-2,0</m:t>
            </m:r>
          </m:e>
        </m:d>
        <m:r>
          <w:rPr>
            <w:rFonts w:ascii="Cambria Math" w:hAnsi="Cambria Math"/>
          </w:rPr>
          <m:t>+b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1,-1</m:t>
            </m:r>
          </m:e>
        </m:d>
        <m:r>
          <w:rPr>
            <w:rFonts w:ascii="Cambria Math" w:hAnsi="Cambria Math"/>
          </w:rPr>
          <m:t>+c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-1,1</m:t>
            </m:r>
          </m:e>
        </m:d>
      </m:oMath>
      <w:r w:rsidR="006F63FE" w:rsidRPr="006F63FE">
        <w:rPr>
          <w:rFonts w:eastAsiaTheme="minorEastAsia"/>
        </w:rPr>
        <w:t xml:space="preserve">, kde </w:t>
      </w:r>
      <m:oMath>
        <m:r>
          <w:rPr>
            <w:rFonts w:ascii="Cambria Math" w:eastAsiaTheme="minorEastAsia" w:hAnsi="Cambria Math"/>
          </w:rPr>
          <m:t>a+b+c=1</m:t>
        </m:r>
      </m:oMath>
      <w:r w:rsidR="006F63FE" w:rsidRPr="006F63FE">
        <w:rPr>
          <w:rFonts w:eastAsiaTheme="minorEastAsia"/>
        </w:rPr>
        <w:t xml:space="preserve"> </w:t>
      </w:r>
    </w:p>
    <w:p w14:paraId="7E650212" w14:textId="5F457F10" w:rsidR="006F63FE" w:rsidRPr="006F63FE" w:rsidRDefault="00000000" w:rsidP="006F63FE">
      <w:pPr>
        <w:pStyle w:val="Odsekzoznamu"/>
        <w:numPr>
          <w:ilvl w:val="0"/>
          <w:numId w:val="3"/>
        </w:numPr>
        <w:spacing w:after="120" w:line="360" w:lineRule="auto"/>
        <w:rPr>
          <w:rFonts w:eastAsiaTheme="minorEastAsia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1,0</m:t>
            </m:r>
          </m:e>
        </m:d>
        <m:r>
          <w:rPr>
            <w:rFonts w:ascii="Cambria Math" w:hAnsi="Cambria Math"/>
          </w:rPr>
          <m:t>=a1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-2,0</m:t>
            </m:r>
          </m:e>
        </m:d>
        <m:r>
          <w:rPr>
            <w:rFonts w:ascii="Cambria Math" w:hAnsi="Cambria Math"/>
          </w:rPr>
          <m:t>+b1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1,-1</m:t>
            </m:r>
          </m:e>
        </m:d>
        <m:r>
          <w:rPr>
            <w:rFonts w:ascii="Cambria Math" w:hAnsi="Cambria Math"/>
          </w:rPr>
          <m:t>+c1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-1,1</m:t>
            </m:r>
          </m:e>
        </m:d>
      </m:oMath>
      <w:r w:rsidR="006F63FE" w:rsidRPr="006F63FE">
        <w:rPr>
          <w:rFonts w:eastAsiaTheme="minorEastAsia"/>
        </w:rPr>
        <w:t xml:space="preserve">, kde </w:t>
      </w:r>
      <m:oMath>
        <m:r>
          <w:rPr>
            <w:rFonts w:ascii="Cambria Math" w:eastAsiaTheme="minorEastAsia" w:hAnsi="Cambria Math"/>
          </w:rPr>
          <m:t>a1+b1+c1=1</m:t>
        </m:r>
      </m:oMath>
      <w:r w:rsidR="006F63FE" w:rsidRPr="006F63FE">
        <w:rPr>
          <w:rFonts w:eastAsiaTheme="minorEastAsia"/>
        </w:rPr>
        <w:t xml:space="preserve"> </w:t>
      </w:r>
    </w:p>
    <w:p w14:paraId="0A3E7B35" w14:textId="143C9F35" w:rsidR="006F63FE" w:rsidRDefault="006F63FE" w:rsidP="006F63FE">
      <w:pPr>
        <w:spacing w:after="120" w:line="360" w:lineRule="auto"/>
        <w:contextualSpacing/>
        <w:rPr>
          <w:rFonts w:eastAsiaTheme="minorEastAsia"/>
        </w:rPr>
      </w:pPr>
      <w:r>
        <w:rPr>
          <w:rFonts w:eastAsiaTheme="minorEastAsia"/>
        </w:rPr>
        <w:t xml:space="preserve">Riešením je </w:t>
      </w:r>
      <m:oMath>
        <m:r>
          <w:rPr>
            <w:rFonts w:ascii="Cambria Math" w:eastAsiaTheme="minorEastAsia" w:hAnsi="Cambria Math"/>
          </w:rPr>
          <m:t>a=0,b=0.5,c=0.5</m:t>
        </m:r>
      </m:oMath>
      <w:r w:rsidR="00356DDB">
        <w:rPr>
          <w:rFonts w:eastAsiaTheme="minorEastAsia"/>
        </w:rPr>
        <w:t xml:space="preserve">,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=-0.5,b=0.75,c=0.75</m:t>
        </m:r>
      </m:oMath>
      <w:r w:rsidR="00356DDB">
        <w:rPr>
          <w:rFonts w:eastAsiaTheme="minorEastAsia"/>
        </w:rPr>
        <w:t xml:space="preserve"> a pre obraz</w:t>
      </w:r>
      <w:r w:rsidR="002C7BB7">
        <w:rPr>
          <w:rFonts w:eastAsiaTheme="minorEastAsia"/>
        </w:rPr>
        <w:t>y</w:t>
      </w:r>
      <w:r w:rsidR="00356DDB">
        <w:rPr>
          <w:rFonts w:eastAsiaTheme="minorEastAsia"/>
        </w:rPr>
        <w:t xml:space="preserve"> dostaneme</w:t>
      </w:r>
    </w:p>
    <w:p w14:paraId="728A8AD0" w14:textId="77E0D2BA" w:rsidR="00356DDB" w:rsidRPr="002C7BB7" w:rsidRDefault="002C7BB7" w:rsidP="00356DDB">
      <w:pPr>
        <w:spacing w:after="120" w:line="360" w:lineRule="auto"/>
        <w:contextualSpacing/>
        <w:rPr>
          <w:rFonts w:eastAsiaTheme="minorEastAsia"/>
          <w:bCs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O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2,1</m:t>
              </m:r>
            </m:e>
          </m:d>
          <m:r>
            <w:rPr>
              <w:rFonts w:ascii="Cambria Math" w:hAnsi="Cambria Math"/>
            </w:rPr>
            <m:t>,f</m:t>
          </m:r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acc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2,0</m:t>
              </m:r>
            </m:e>
          </m:d>
          <m:r>
            <w:rPr>
              <w:rFonts w:ascii="Cambria Math" w:hAnsi="Cambria Math"/>
            </w:rPr>
            <m:t>,f</m:t>
          </m:r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acc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0,2</m:t>
              </m:r>
            </m:e>
          </m:d>
          <m:r>
            <w:rPr>
              <w:rFonts w:ascii="Cambria Math" w:hAnsi="Cambria Math"/>
            </w:rPr>
            <m:t>.</m:t>
          </m:r>
        </m:oMath>
      </m:oMathPara>
    </w:p>
    <w:p w14:paraId="73091CAA" w14:textId="60B81AA6" w:rsidR="002C7BB7" w:rsidRDefault="002C7BB7" w:rsidP="002C7BB7">
      <w:pPr>
        <w:spacing w:after="120" w:line="360" w:lineRule="auto"/>
        <w:contextualSpacing/>
        <w:rPr>
          <w:rFonts w:eastAsiaTheme="minorEastAsia"/>
        </w:rPr>
      </w:pPr>
      <w:bookmarkStart w:id="0" w:name="_Hlk148088468"/>
      <w:r>
        <w:rPr>
          <w:rFonts w:eastAsiaTheme="minorEastAsia"/>
        </w:rPr>
        <w:t xml:space="preserve">Parametrické </w:t>
      </w:r>
      <w:bookmarkEnd w:id="0"/>
      <w:r>
        <w:rPr>
          <w:rFonts w:eastAsiaTheme="minorEastAsia"/>
        </w:rPr>
        <w:t>rovnice sú</w:t>
      </w:r>
    </w:p>
    <w:p w14:paraId="56BC0F99" w14:textId="15059B04" w:rsidR="002C7BB7" w:rsidRPr="002C7BB7" w:rsidRDefault="00000000" w:rsidP="002C7BB7">
      <w:pPr>
        <w:spacing w:after="120" w:line="360" w:lineRule="auto"/>
        <w:contextualSpacing/>
        <w:rPr>
          <w:rFonts w:ascii="Cambria Math" w:eastAsiaTheme="minorEastAsia" w:hAnsi="Cambria Math"/>
          <w:b/>
          <w:bCs/>
          <w:i/>
        </w:rPr>
      </w:pPr>
      <m:oMathPara>
        <m:oMath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x'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y'</m:t>
                    </m:r>
                  </m:e>
                </m:mr>
              </m:m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  <m:r>
            <m:rPr>
              <m:sty m:val="bi"/>
            </m:rPr>
            <w:rPr>
              <w:rFonts w:ascii="Cambria Math" w:hAnsi="Cambria Math"/>
            </w:rPr>
            <m:t>×</m:t>
          </m:r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</m:t>
                    </m:r>
                  </m:e>
                </m:mr>
              </m:m>
            </m:e>
          </m:d>
          <m:r>
            <m:rPr>
              <m:sty m:val="bi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</m:oMath>
      </m:oMathPara>
    </w:p>
    <w:p w14:paraId="536C5372" w14:textId="77777777" w:rsidR="002C7BB7" w:rsidRDefault="002C7BB7" w:rsidP="006F63FE">
      <w:pPr>
        <w:spacing w:after="120" w:line="360" w:lineRule="auto"/>
        <w:contextualSpacing/>
        <w:rPr>
          <w:rFonts w:eastAsiaTheme="minorEastAsia"/>
        </w:rPr>
      </w:pPr>
      <w:r>
        <w:rPr>
          <w:rFonts w:eastAsiaTheme="minorEastAsia"/>
        </w:rPr>
        <w:t>alebo zápis</w:t>
      </w:r>
    </w:p>
    <w:p w14:paraId="406FE9D9" w14:textId="2A3C1DDE" w:rsidR="006F63FE" w:rsidRPr="002C7BB7" w:rsidRDefault="002C7BB7" w:rsidP="006F63FE">
      <w:pPr>
        <w:spacing w:after="120" w:line="360" w:lineRule="auto"/>
        <w:contextualSpacing/>
        <w:rPr>
          <w:rFonts w:eastAsiaTheme="minorEastAsia"/>
          <w:b/>
          <w:bCs/>
          <w:color w:val="C00000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color w:val="C00000"/>
            </w:rPr>
            <m:t>x‘=2</m:t>
          </m:r>
          <m:r>
            <m:rPr>
              <m:sty m:val="bi"/>
            </m:rPr>
            <w:rPr>
              <w:rFonts w:ascii="Cambria Math" w:eastAsiaTheme="minorEastAsia" w:hAnsi="Cambria Math"/>
              <w:color w:val="C00000"/>
            </w:rPr>
            <m:t>x+2;y‘=2</m:t>
          </m:r>
          <m:r>
            <m:rPr>
              <m:sty m:val="bi"/>
            </m:rPr>
            <w:rPr>
              <w:rFonts w:ascii="Cambria Math" w:eastAsiaTheme="minorEastAsia" w:hAnsi="Cambria Math"/>
              <w:color w:val="C00000"/>
            </w:rPr>
            <m:t>y+1</m:t>
          </m:r>
          <m:r>
            <m:rPr>
              <m:sty m:val="p"/>
            </m:rPr>
            <w:rPr>
              <w:rFonts w:ascii="Cambria Math" w:hAnsi="Cambria Math"/>
              <w:color w:val="C00000"/>
            </w:rPr>
            <w:br/>
          </m:r>
        </m:oMath>
      </m:oMathPara>
    </w:p>
    <w:sectPr w:rsidR="006F63FE" w:rsidRPr="002C7B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4DAD7" w14:textId="77777777" w:rsidR="00990779" w:rsidRDefault="00990779" w:rsidP="00BE02A9">
      <w:pPr>
        <w:spacing w:after="0" w:line="240" w:lineRule="auto"/>
      </w:pPr>
      <w:r>
        <w:separator/>
      </w:r>
    </w:p>
  </w:endnote>
  <w:endnote w:type="continuationSeparator" w:id="0">
    <w:p w14:paraId="53BB3069" w14:textId="77777777" w:rsidR="00990779" w:rsidRDefault="00990779" w:rsidP="00BE0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DEFF4" w14:textId="77777777" w:rsidR="00990779" w:rsidRDefault="00990779" w:rsidP="00BE02A9">
      <w:pPr>
        <w:spacing w:after="0" w:line="240" w:lineRule="auto"/>
      </w:pPr>
      <w:r>
        <w:separator/>
      </w:r>
    </w:p>
  </w:footnote>
  <w:footnote w:type="continuationSeparator" w:id="0">
    <w:p w14:paraId="7F2F3276" w14:textId="77777777" w:rsidR="00990779" w:rsidRDefault="00990779" w:rsidP="00BE02A9">
      <w:pPr>
        <w:spacing w:after="0" w:line="240" w:lineRule="auto"/>
      </w:pPr>
      <w:r>
        <w:continuationSeparator/>
      </w:r>
    </w:p>
  </w:footnote>
  <w:footnote w:id="1">
    <w:p w14:paraId="42C63311" w14:textId="5AA6E539" w:rsidR="00BE02A9" w:rsidRDefault="00BE02A9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AB</m:t>
            </m:r>
          </m:e>
        </m:d>
        <m:r>
          <w:rPr>
            <w:rFonts w:ascii="Cambria Math" w:hAnsi="Cambria Math"/>
          </w:rPr>
          <m:t xml:space="preserve"> =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(b1 - a1)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+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(b2 - a2)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 w:rsidR="00905A53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DFE"/>
    <w:multiLevelType w:val="hybridMultilevel"/>
    <w:tmpl w:val="E6EEC9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6222E"/>
    <w:multiLevelType w:val="hybridMultilevel"/>
    <w:tmpl w:val="EC16C7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00CE4"/>
    <w:multiLevelType w:val="hybridMultilevel"/>
    <w:tmpl w:val="E84AF7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3817">
    <w:abstractNumId w:val="2"/>
  </w:num>
  <w:num w:numId="2" w16cid:durableId="416678624">
    <w:abstractNumId w:val="0"/>
  </w:num>
  <w:num w:numId="3" w16cid:durableId="1518228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A40"/>
    <w:rsid w:val="00031D7C"/>
    <w:rsid w:val="000757FA"/>
    <w:rsid w:val="0009681E"/>
    <w:rsid w:val="000F146B"/>
    <w:rsid w:val="000F56AA"/>
    <w:rsid w:val="00135EB4"/>
    <w:rsid w:val="00194644"/>
    <w:rsid w:val="0019579E"/>
    <w:rsid w:val="001B7EF2"/>
    <w:rsid w:val="001F2BE3"/>
    <w:rsid w:val="00216917"/>
    <w:rsid w:val="00254B75"/>
    <w:rsid w:val="00257F06"/>
    <w:rsid w:val="00277639"/>
    <w:rsid w:val="002C7BB7"/>
    <w:rsid w:val="002E74A1"/>
    <w:rsid w:val="00342D68"/>
    <w:rsid w:val="00356DDB"/>
    <w:rsid w:val="00375EF6"/>
    <w:rsid w:val="003B5C04"/>
    <w:rsid w:val="00446D55"/>
    <w:rsid w:val="0046478E"/>
    <w:rsid w:val="004875F5"/>
    <w:rsid w:val="00494B88"/>
    <w:rsid w:val="00496656"/>
    <w:rsid w:val="004B4987"/>
    <w:rsid w:val="004B5CB9"/>
    <w:rsid w:val="004B6FD9"/>
    <w:rsid w:val="00542166"/>
    <w:rsid w:val="00544821"/>
    <w:rsid w:val="00566E56"/>
    <w:rsid w:val="00576390"/>
    <w:rsid w:val="00581219"/>
    <w:rsid w:val="00591344"/>
    <w:rsid w:val="005B2DF7"/>
    <w:rsid w:val="005B3171"/>
    <w:rsid w:val="005C2F66"/>
    <w:rsid w:val="005E791B"/>
    <w:rsid w:val="00604C93"/>
    <w:rsid w:val="00630B80"/>
    <w:rsid w:val="00632AE0"/>
    <w:rsid w:val="006409E3"/>
    <w:rsid w:val="0064596B"/>
    <w:rsid w:val="006D07E8"/>
    <w:rsid w:val="006F63FE"/>
    <w:rsid w:val="00712669"/>
    <w:rsid w:val="00755B9A"/>
    <w:rsid w:val="00767295"/>
    <w:rsid w:val="00770980"/>
    <w:rsid w:val="007D4736"/>
    <w:rsid w:val="007F7361"/>
    <w:rsid w:val="00803575"/>
    <w:rsid w:val="00812E2B"/>
    <w:rsid w:val="00813A4A"/>
    <w:rsid w:val="00837EDD"/>
    <w:rsid w:val="008428E4"/>
    <w:rsid w:val="00857557"/>
    <w:rsid w:val="00871A40"/>
    <w:rsid w:val="00886984"/>
    <w:rsid w:val="008910F2"/>
    <w:rsid w:val="00900B6B"/>
    <w:rsid w:val="00905A53"/>
    <w:rsid w:val="00951C94"/>
    <w:rsid w:val="00980EE0"/>
    <w:rsid w:val="00990779"/>
    <w:rsid w:val="00995261"/>
    <w:rsid w:val="00995F72"/>
    <w:rsid w:val="009D3F34"/>
    <w:rsid w:val="00A30322"/>
    <w:rsid w:val="00A51944"/>
    <w:rsid w:val="00A53547"/>
    <w:rsid w:val="00A829FB"/>
    <w:rsid w:val="00B10172"/>
    <w:rsid w:val="00B30E1B"/>
    <w:rsid w:val="00BA623D"/>
    <w:rsid w:val="00BB61C3"/>
    <w:rsid w:val="00BC0807"/>
    <w:rsid w:val="00BD6B06"/>
    <w:rsid w:val="00BE02A9"/>
    <w:rsid w:val="00BF0D8F"/>
    <w:rsid w:val="00C044EA"/>
    <w:rsid w:val="00C641BD"/>
    <w:rsid w:val="00C70EC5"/>
    <w:rsid w:val="00CC209E"/>
    <w:rsid w:val="00CD257F"/>
    <w:rsid w:val="00D06E27"/>
    <w:rsid w:val="00D214D3"/>
    <w:rsid w:val="00D32831"/>
    <w:rsid w:val="00D463F0"/>
    <w:rsid w:val="00D54DFF"/>
    <w:rsid w:val="00D72229"/>
    <w:rsid w:val="00D7301D"/>
    <w:rsid w:val="00D87B18"/>
    <w:rsid w:val="00E45AAC"/>
    <w:rsid w:val="00E81DF2"/>
    <w:rsid w:val="00E84523"/>
    <w:rsid w:val="00EB431C"/>
    <w:rsid w:val="00EF7C25"/>
    <w:rsid w:val="00F0572C"/>
    <w:rsid w:val="00F05E6E"/>
    <w:rsid w:val="00F22606"/>
    <w:rsid w:val="00F34867"/>
    <w:rsid w:val="00F441B2"/>
    <w:rsid w:val="00FB6B16"/>
    <w:rsid w:val="00FD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86D46"/>
  <w15:chartTrackingRefBased/>
  <w15:docId w15:val="{63C87E8A-F54B-40AC-A30D-365C924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0MFI-Obrzoknacelrku">
    <w:name w:val="0MFI - Obrázok na celú šírku"/>
    <w:basedOn w:val="Normlny"/>
    <w:next w:val="Normlny"/>
    <w:qFormat/>
    <w:rsid w:val="00D463F0"/>
    <w:pPr>
      <w:tabs>
        <w:tab w:val="right" w:pos="7370"/>
      </w:tabs>
      <w:spacing w:before="240" w:after="240" w:line="240" w:lineRule="auto"/>
      <w:jc w:val="center"/>
    </w:pPr>
    <w:rPr>
      <w:rFonts w:ascii="Times New Roman" w:eastAsia="Times New Roman" w:hAnsi="Times New Roman" w:cs="Times New Roman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A829FB"/>
    <w:rPr>
      <w:color w:val="808080"/>
    </w:rPr>
  </w:style>
  <w:style w:type="paragraph" w:styleId="Odsekzoznamu">
    <w:name w:val="List Paragraph"/>
    <w:basedOn w:val="Normlny"/>
    <w:uiPriority w:val="34"/>
    <w:qFormat/>
    <w:rsid w:val="008428E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32AE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32AE0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BB6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E02A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E02A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E02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Hanzel\Downloads\AfinneZobrazenia\MON_Pr_2.1.22.ggb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ms.umb.sk/mod/book/view.php?id=202553&amp;chapterid=818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lms.umb.sk/mod/book/view.php?id=202553&amp;chapterid=10565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geogebra.org/m/dugqt6qt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621CE-749B-48C6-AE75-E3DAAD3DD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1542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Hanzel Pavol, prof. RNDr., CSc.</dc:creator>
  <cp:keywords/>
  <dc:description/>
  <cp:lastModifiedBy>Hanzel Pavol, prof. RNDr., CSc.</cp:lastModifiedBy>
  <cp:revision>2</cp:revision>
  <dcterms:created xsi:type="dcterms:W3CDTF">2023-11-27T16:44:00Z</dcterms:created>
  <dcterms:modified xsi:type="dcterms:W3CDTF">2023-11-27T16:44:00Z</dcterms:modified>
</cp:coreProperties>
</file>