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D9" w:rsidRDefault="009917D9" w:rsidP="00DE0618">
      <w:pPr>
        <w:tabs>
          <w:tab w:val="center" w:pos="4536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18">
        <w:rPr>
          <w:rFonts w:ascii="Times New Roman" w:hAnsi="Times New Roman" w:cs="Times New Roman"/>
          <w:sz w:val="24"/>
          <w:szCs w:val="24"/>
        </w:rPr>
        <w:t>17.2.2020</w:t>
      </w:r>
      <w:r w:rsidR="00DE0618">
        <w:rPr>
          <w:rFonts w:ascii="Times New Roman" w:hAnsi="Times New Roman" w:cs="Times New Roman"/>
          <w:sz w:val="24"/>
          <w:szCs w:val="24"/>
        </w:rPr>
        <w:tab/>
      </w:r>
      <w:r w:rsidRPr="00344125">
        <w:rPr>
          <w:rFonts w:ascii="Times New Roman" w:hAnsi="Times New Roman" w:cs="Times New Roman"/>
          <w:b/>
          <w:sz w:val="24"/>
          <w:szCs w:val="24"/>
        </w:rPr>
        <w:t>Vyučovacia hodina:</w:t>
      </w:r>
      <w:r w:rsidR="00E677EF">
        <w:rPr>
          <w:rFonts w:ascii="Times New Roman" w:hAnsi="Times New Roman" w:cs="Times New Roman"/>
          <w:sz w:val="24"/>
          <w:szCs w:val="24"/>
        </w:rPr>
        <w:t xml:space="preserve"> </w:t>
      </w:r>
      <w:r w:rsidR="00DE0618">
        <w:rPr>
          <w:rFonts w:ascii="Times New Roman" w:hAnsi="Times New Roman" w:cs="Times New Roman"/>
          <w:sz w:val="24"/>
          <w:szCs w:val="24"/>
        </w:rPr>
        <w:t>prvá</w:t>
      </w:r>
      <w:r w:rsidR="00DE06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Trieda: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18">
        <w:rPr>
          <w:rFonts w:ascii="Times New Roman" w:hAnsi="Times New Roman" w:cs="Times New Roman"/>
          <w:sz w:val="24"/>
          <w:szCs w:val="24"/>
        </w:rPr>
        <w:t>8.A</w:t>
      </w:r>
    </w:p>
    <w:p w:rsidR="009917D9" w:rsidRDefault="009917D9" w:rsidP="00DE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Tematický celok: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18">
        <w:rPr>
          <w:rFonts w:ascii="Times New Roman" w:hAnsi="Times New Roman" w:cs="Times New Roman"/>
          <w:sz w:val="24"/>
          <w:szCs w:val="24"/>
        </w:rPr>
        <w:t>Rovnobežníky, lichobežníky, obsah trojuholníka</w:t>
      </w:r>
    </w:p>
    <w:p w:rsidR="009917D9" w:rsidRDefault="009917D9" w:rsidP="00DE06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18">
        <w:rPr>
          <w:rFonts w:ascii="Times New Roman" w:hAnsi="Times New Roman" w:cs="Times New Roman"/>
          <w:sz w:val="24"/>
          <w:szCs w:val="24"/>
        </w:rPr>
        <w:t>Obvod a obsah lichobežníka. Pojmy: strany lichobežníka, základňa lichobežníka, rameno lichobežníka, výška lichobežníka, obvod a obsah lichobežníka.</w:t>
      </w:r>
    </w:p>
    <w:p w:rsidR="00752AAB" w:rsidRDefault="009917D9" w:rsidP="00DE0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Cieľ:</w:t>
      </w:r>
      <w:r>
        <w:rPr>
          <w:rFonts w:ascii="Times New Roman" w:hAnsi="Times New Roman" w:cs="Times New Roman"/>
          <w:sz w:val="24"/>
        </w:rPr>
        <w:t xml:space="preserve"> </w:t>
      </w:r>
      <w:r w:rsidR="00DE0618">
        <w:rPr>
          <w:rFonts w:ascii="Times New Roman" w:hAnsi="Times New Roman" w:cs="Times New Roman"/>
          <w:sz w:val="24"/>
        </w:rPr>
        <w:t xml:space="preserve">Žiak vie pomocou vlastnej činnosti </w:t>
      </w:r>
      <w:r w:rsidR="00144008">
        <w:rPr>
          <w:rFonts w:ascii="Times New Roman" w:hAnsi="Times New Roman" w:cs="Times New Roman"/>
          <w:sz w:val="24"/>
        </w:rPr>
        <w:t xml:space="preserve">zistiť vzorec na výpočet obsahu a obvodu lichobežníka. Žiak vie </w:t>
      </w:r>
      <w:r w:rsidR="00144008" w:rsidRPr="00144008">
        <w:rPr>
          <w:rFonts w:ascii="Times New Roman" w:hAnsi="Times New Roman" w:cs="Times New Roman"/>
          <w:sz w:val="24"/>
        </w:rPr>
        <w:t>načrtnúť lichobežník, pomenovať a opísať jeho základné prvky</w:t>
      </w:r>
      <w:r w:rsidR="001440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4008">
        <w:rPr>
          <w:rFonts w:ascii="Times New Roman" w:hAnsi="Times New Roman" w:cs="Times New Roman"/>
          <w:sz w:val="24"/>
        </w:rPr>
        <w:t>Žiak vie vypočítať obvod a obsah lichobežníka.</w:t>
      </w:r>
    </w:p>
    <w:p w:rsidR="009917D9" w:rsidRPr="004936CA" w:rsidRDefault="009272BE" w:rsidP="00DE061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Typ hodiny:</w:t>
      </w:r>
      <w:r w:rsidR="004936CA">
        <w:rPr>
          <w:rFonts w:ascii="Times New Roman" w:hAnsi="Times New Roman" w:cs="Times New Roman"/>
          <w:b/>
          <w:sz w:val="24"/>
        </w:rPr>
        <w:t xml:space="preserve"> </w:t>
      </w:r>
      <w:r w:rsidR="004936CA">
        <w:rPr>
          <w:rFonts w:ascii="Times New Roman" w:hAnsi="Times New Roman" w:cs="Times New Roman"/>
          <w:bCs/>
          <w:sz w:val="24"/>
        </w:rPr>
        <w:t>kombinovaná hodina</w:t>
      </w:r>
    </w:p>
    <w:p w:rsidR="009272BE" w:rsidRDefault="009272BE" w:rsidP="00DE0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Organizačná forma:</w:t>
      </w:r>
      <w:r>
        <w:rPr>
          <w:rFonts w:ascii="Times New Roman" w:hAnsi="Times New Roman" w:cs="Times New Roman"/>
          <w:sz w:val="24"/>
        </w:rPr>
        <w:t xml:space="preserve"> frontálna, individuálna, párová</w:t>
      </w:r>
      <w:r w:rsidR="00894C88">
        <w:rPr>
          <w:rFonts w:ascii="Times New Roman" w:hAnsi="Times New Roman" w:cs="Times New Roman"/>
          <w:sz w:val="24"/>
        </w:rPr>
        <w:t>/skupinová</w:t>
      </w:r>
    </w:p>
    <w:p w:rsidR="009272BE" w:rsidRDefault="009272BE" w:rsidP="00DE0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Metódy a formy:</w:t>
      </w:r>
      <w:r>
        <w:rPr>
          <w:rFonts w:ascii="Times New Roman" w:hAnsi="Times New Roman" w:cs="Times New Roman"/>
          <w:sz w:val="24"/>
        </w:rPr>
        <w:t xml:space="preserve"> rozhovor, individuálna práca, vysvetľovanie, precvičovanie učiva</w:t>
      </w:r>
      <w:r w:rsidR="00894C88">
        <w:rPr>
          <w:rFonts w:ascii="Times New Roman" w:hAnsi="Times New Roman" w:cs="Times New Roman"/>
          <w:sz w:val="24"/>
        </w:rPr>
        <w:t>, párová/skupinová práca</w:t>
      </w:r>
    </w:p>
    <w:p w:rsidR="009272BE" w:rsidRDefault="009272BE" w:rsidP="00DE0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Pomôcky:</w:t>
      </w:r>
      <w:r>
        <w:rPr>
          <w:rFonts w:ascii="Times New Roman" w:hAnsi="Times New Roman" w:cs="Times New Roman"/>
          <w:sz w:val="24"/>
        </w:rPr>
        <w:t xml:space="preserve"> </w:t>
      </w:r>
      <w:r w:rsidR="00785897">
        <w:rPr>
          <w:rFonts w:ascii="Times New Roman" w:hAnsi="Times New Roman" w:cs="Times New Roman"/>
          <w:sz w:val="24"/>
        </w:rPr>
        <w:t xml:space="preserve">PC, </w:t>
      </w:r>
      <w:r w:rsidR="00A724A2">
        <w:rPr>
          <w:rFonts w:ascii="Times New Roman" w:hAnsi="Times New Roman" w:cs="Times New Roman"/>
          <w:sz w:val="24"/>
        </w:rPr>
        <w:t xml:space="preserve">dataprojektor, </w:t>
      </w:r>
      <w:r>
        <w:rPr>
          <w:rFonts w:ascii="Times New Roman" w:hAnsi="Times New Roman" w:cs="Times New Roman"/>
          <w:sz w:val="24"/>
        </w:rPr>
        <w:t xml:space="preserve">tabuľa, </w:t>
      </w:r>
      <w:r w:rsidR="00136655">
        <w:rPr>
          <w:rFonts w:ascii="Times New Roman" w:hAnsi="Times New Roman" w:cs="Times New Roman"/>
          <w:sz w:val="24"/>
        </w:rPr>
        <w:t>makety lichobežníka</w:t>
      </w:r>
    </w:p>
    <w:p w:rsidR="009272BE" w:rsidRDefault="009272BE" w:rsidP="007659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Priebeh hodiny:</w:t>
      </w:r>
    </w:p>
    <w:p w:rsidR="00137E7D" w:rsidRPr="00FA5C0A" w:rsidRDefault="009272BE" w:rsidP="00137E7D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C88">
        <w:rPr>
          <w:rFonts w:ascii="Times New Roman" w:hAnsi="Times New Roman" w:cs="Times New Roman"/>
          <w:sz w:val="24"/>
          <w:u w:val="single"/>
        </w:rPr>
        <w:t>Motivačná</w:t>
      </w:r>
      <w:r w:rsidR="00FA5C0A" w:rsidRPr="00FA5C0A">
        <w:rPr>
          <w:rFonts w:ascii="Times New Roman" w:hAnsi="Times New Roman" w:cs="Times New Roman"/>
          <w:sz w:val="24"/>
        </w:rPr>
        <w:t xml:space="preserve"> (10 min.)</w:t>
      </w:r>
      <w:r w:rsidRPr="00FA5C0A">
        <w:rPr>
          <w:rFonts w:ascii="Times New Roman" w:hAnsi="Times New Roman" w:cs="Times New Roman"/>
          <w:sz w:val="24"/>
        </w:rPr>
        <w:t>:</w:t>
      </w:r>
      <w:r w:rsidR="00990DB4" w:rsidRPr="00FA5C0A">
        <w:rPr>
          <w:rFonts w:ascii="Times New Roman" w:hAnsi="Times New Roman" w:cs="Times New Roman"/>
          <w:sz w:val="24"/>
        </w:rPr>
        <w:t xml:space="preserve"> </w:t>
      </w:r>
    </w:p>
    <w:p w:rsidR="00FA5C0A" w:rsidRPr="00B33C5A" w:rsidRDefault="00137E7D" w:rsidP="00FA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úvod hodiny sa predstavím. Poviem, že</w:t>
      </w:r>
      <w:r w:rsidR="00B33C5A">
        <w:rPr>
          <w:rFonts w:ascii="Times New Roman" w:hAnsi="Times New Roman" w:cs="Times New Roman"/>
          <w:sz w:val="24"/>
        </w:rPr>
        <w:t xml:space="preserve"> sa</w:t>
      </w:r>
      <w:r>
        <w:rPr>
          <w:rFonts w:ascii="Times New Roman" w:hAnsi="Times New Roman" w:cs="Times New Roman"/>
          <w:sz w:val="24"/>
        </w:rPr>
        <w:t xml:space="preserve"> dnes budeme venovať </w:t>
      </w:r>
      <w:r w:rsidR="00B33C5A">
        <w:rPr>
          <w:rFonts w:ascii="Times New Roman" w:hAnsi="Times New Roman" w:cs="Times New Roman"/>
          <w:sz w:val="24"/>
        </w:rPr>
        <w:t xml:space="preserve">obsahu a obvodu lichobežníka. </w:t>
      </w:r>
      <w:r w:rsidR="00F6666D">
        <w:rPr>
          <w:rFonts w:ascii="Times New Roman" w:hAnsi="Times New Roman" w:cs="Times New Roman"/>
          <w:sz w:val="24"/>
        </w:rPr>
        <w:t>Potom</w:t>
      </w:r>
      <w:r w:rsidR="00B33C5A">
        <w:rPr>
          <w:rFonts w:ascii="Times New Roman" w:hAnsi="Times New Roman" w:cs="Times New Roman"/>
          <w:sz w:val="24"/>
        </w:rPr>
        <w:t xml:space="preserve"> s</w:t>
      </w:r>
      <w:r w:rsidR="00FA5C0A">
        <w:rPr>
          <w:rFonts w:ascii="Times New Roman" w:hAnsi="Times New Roman" w:cs="Times New Roman"/>
          <w:sz w:val="24"/>
        </w:rPr>
        <w:t>a žiakov spýtam, čo je to lichobežník, aké sú jeho určujúce prvky (t. j. rameno, základňa, výška) a kde v realite vedia nájsť lichobežník.</w:t>
      </w:r>
      <w:r w:rsidR="00054FCB">
        <w:rPr>
          <w:rFonts w:ascii="Times New Roman" w:hAnsi="Times New Roman" w:cs="Times New Roman"/>
          <w:sz w:val="24"/>
        </w:rPr>
        <w:t xml:space="preserve"> </w:t>
      </w:r>
      <w:r w:rsidR="00F6666D">
        <w:rPr>
          <w:rFonts w:ascii="Times New Roman" w:hAnsi="Times New Roman" w:cs="Times New Roman"/>
          <w:sz w:val="24"/>
        </w:rPr>
        <w:t xml:space="preserve">Nasledovať bude </w:t>
      </w:r>
      <w:r w:rsidR="00FA5C0A">
        <w:rPr>
          <w:rFonts w:ascii="Times New Roman" w:hAnsi="Times New Roman" w:cs="Times New Roman"/>
          <w:sz w:val="24"/>
        </w:rPr>
        <w:t>premiet</w:t>
      </w:r>
      <w:r w:rsidR="00F6666D">
        <w:rPr>
          <w:rFonts w:ascii="Times New Roman" w:hAnsi="Times New Roman" w:cs="Times New Roman"/>
          <w:sz w:val="24"/>
        </w:rPr>
        <w:t>anie</w:t>
      </w:r>
      <w:r w:rsidR="00FA5C0A">
        <w:rPr>
          <w:rFonts w:ascii="Times New Roman" w:hAnsi="Times New Roman" w:cs="Times New Roman"/>
          <w:sz w:val="24"/>
        </w:rPr>
        <w:t xml:space="preserve"> na tabuľu zopár nasledujúcich výrokov</w:t>
      </w:r>
      <w:r w:rsidR="00F6666D">
        <w:rPr>
          <w:rFonts w:ascii="Times New Roman" w:hAnsi="Times New Roman" w:cs="Times New Roman"/>
          <w:sz w:val="24"/>
        </w:rPr>
        <w:t>, pričom</w:t>
      </w:r>
      <w:r w:rsidR="00FA5C0A">
        <w:rPr>
          <w:rFonts w:ascii="Times New Roman" w:hAnsi="Times New Roman" w:cs="Times New Roman"/>
          <w:sz w:val="24"/>
        </w:rPr>
        <w:t> žiaci majú určiť jeho pravdivosť:</w:t>
      </w:r>
    </w:p>
    <w:p w:rsidR="00FA5C0A" w:rsidRDefault="00FA5C0A" w:rsidP="00B33C5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C0A">
        <w:rPr>
          <w:rFonts w:ascii="Times New Roman" w:hAnsi="Times New Roman" w:cs="Times New Roman"/>
          <w:sz w:val="24"/>
          <w:szCs w:val="24"/>
        </w:rPr>
        <w:t xml:space="preserve">Lichobežník je štvoruholník. </w:t>
      </w:r>
    </w:p>
    <w:p w:rsidR="00FA5C0A" w:rsidRDefault="00FA5C0A" w:rsidP="00B33C5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A5C0A">
        <w:rPr>
          <w:rFonts w:ascii="Times New Roman" w:hAnsi="Times New Roman" w:cs="Times New Roman"/>
          <w:sz w:val="24"/>
          <w:szCs w:val="24"/>
        </w:rPr>
        <w:t>hlopriečky v lichobežníky sa rozpoľujú.</w:t>
      </w:r>
    </w:p>
    <w:p w:rsidR="00B33C5A" w:rsidRDefault="00FA5C0A" w:rsidP="00B33C5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C0A">
        <w:rPr>
          <w:rFonts w:ascii="Times New Roman" w:hAnsi="Times New Roman" w:cs="Times New Roman"/>
          <w:sz w:val="24"/>
          <w:szCs w:val="24"/>
        </w:rPr>
        <w:t>Výška lichobežníka je vzdialenosť jeho základní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C0A" w:rsidRDefault="00FA5C0A" w:rsidP="00B33C5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C0A">
        <w:rPr>
          <w:rFonts w:ascii="Times New Roman" w:hAnsi="Times New Roman" w:cs="Times New Roman"/>
          <w:sz w:val="24"/>
          <w:szCs w:val="24"/>
        </w:rPr>
        <w:t>Základne lichobežníka môžu byť zhodné.</w:t>
      </w:r>
    </w:p>
    <w:p w:rsidR="00FA5C0A" w:rsidRPr="00B33C5A" w:rsidRDefault="00FA5C0A" w:rsidP="00B33C5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C0A">
        <w:rPr>
          <w:rFonts w:ascii="Times New Roman" w:hAnsi="Times New Roman" w:cs="Times New Roman"/>
          <w:sz w:val="24"/>
          <w:szCs w:val="24"/>
        </w:rPr>
        <w:t>Ramená lichobežníka môžu byť rovnobežné.</w:t>
      </w:r>
    </w:p>
    <w:p w:rsidR="00FA5C0A" w:rsidRPr="00FA5C0A" w:rsidRDefault="00FA5C0A" w:rsidP="00DE06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každej úlohe, ak je tvrdenie nepravdivé, budem so žiakmi diskutovať a pýtať sa ,,prečo?“.</w:t>
      </w:r>
    </w:p>
    <w:p w:rsidR="00C102DF" w:rsidRDefault="00C102DF" w:rsidP="00B51D4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Expozičná</w:t>
      </w:r>
      <w:r w:rsidR="00054FCB" w:rsidRPr="00B51D4A">
        <w:rPr>
          <w:rFonts w:ascii="Times New Roman" w:hAnsi="Times New Roman" w:cs="Times New Roman"/>
          <w:sz w:val="24"/>
        </w:rPr>
        <w:t xml:space="preserve"> (</w:t>
      </w:r>
      <w:r w:rsidR="00717464">
        <w:rPr>
          <w:rFonts w:ascii="Times New Roman" w:hAnsi="Times New Roman" w:cs="Times New Roman"/>
          <w:sz w:val="24"/>
        </w:rPr>
        <w:t>15</w:t>
      </w:r>
      <w:r w:rsidR="00054FCB" w:rsidRPr="00B51D4A">
        <w:rPr>
          <w:rFonts w:ascii="Times New Roman" w:hAnsi="Times New Roman" w:cs="Times New Roman"/>
          <w:sz w:val="24"/>
        </w:rPr>
        <w:t xml:space="preserve"> min)</w:t>
      </w:r>
      <w:r w:rsidRPr="00B51D4A">
        <w:rPr>
          <w:rFonts w:ascii="Times New Roman" w:hAnsi="Times New Roman" w:cs="Times New Roman"/>
          <w:sz w:val="24"/>
        </w:rPr>
        <w:t>:</w:t>
      </w:r>
    </w:p>
    <w:p w:rsidR="00AB7A26" w:rsidRDefault="00767A06" w:rsidP="00B51D4A">
      <w:pPr>
        <w:spacing w:after="0"/>
        <w:jc w:val="both"/>
        <w:rPr>
          <w:rFonts w:ascii="Times New Roman" w:hAnsi="Times New Roman" w:cs="Times New Roman"/>
          <w:sz w:val="24"/>
        </w:rPr>
        <w:sectPr w:rsidR="00AB7A26" w:rsidSect="004936CA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Najskôr sa zameriame na obvod. Spýtam sa, či niekto vie, ako vypočítať obvod lichobežníka. Predpokladám, že v tejto časti hodiny žiaci nebudú mať problémy, keďže obvod je relatívne jednoduchá záležitosť. Nasleduje obsah lichobežníka. Žiaci dostanú </w:t>
      </w:r>
      <w:r w:rsidR="00717464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makety lichobežníkov, ako dostali </w:t>
      </w:r>
      <w:r w:rsidR="00A264C5">
        <w:rPr>
          <w:rFonts w:ascii="Times New Roman" w:hAnsi="Times New Roman" w:cs="Times New Roman"/>
          <w:sz w:val="24"/>
        </w:rPr>
        <w:t xml:space="preserve">na minulej hodine </w:t>
      </w:r>
      <w:r>
        <w:rPr>
          <w:rFonts w:ascii="Times New Roman" w:hAnsi="Times New Roman" w:cs="Times New Roman"/>
          <w:sz w:val="24"/>
        </w:rPr>
        <w:t>makety kosodĺžnikov a kosoštvorcov. Ich úlohou bude prísť na spôsob, ktorým vypočítame obsah lichobežníka.</w:t>
      </w:r>
      <w:r w:rsidR="00A264C5">
        <w:rPr>
          <w:rFonts w:ascii="Times New Roman" w:hAnsi="Times New Roman" w:cs="Times New Roman"/>
          <w:sz w:val="24"/>
        </w:rPr>
        <w:t xml:space="preserve"> V prípade núdze im poradím</w:t>
      </w:r>
      <w:r>
        <w:rPr>
          <w:rFonts w:ascii="Times New Roman" w:hAnsi="Times New Roman" w:cs="Times New Roman"/>
          <w:sz w:val="24"/>
        </w:rPr>
        <w:t xml:space="preserve">, </w:t>
      </w:r>
      <w:r w:rsidR="00A264C5">
        <w:rPr>
          <w:rFonts w:ascii="Times New Roman" w:hAnsi="Times New Roman" w:cs="Times New Roman"/>
          <w:sz w:val="24"/>
        </w:rPr>
        <w:t>aby</w:t>
      </w:r>
      <w:r>
        <w:rPr>
          <w:rFonts w:ascii="Times New Roman" w:hAnsi="Times New Roman" w:cs="Times New Roman"/>
          <w:sz w:val="24"/>
        </w:rPr>
        <w:t xml:space="preserve"> využi</w:t>
      </w:r>
      <w:r w:rsidR="00A264C5">
        <w:rPr>
          <w:rFonts w:ascii="Times New Roman" w:hAnsi="Times New Roman" w:cs="Times New Roman"/>
          <w:sz w:val="24"/>
        </w:rPr>
        <w:t>li</w:t>
      </w:r>
      <w:r>
        <w:rPr>
          <w:rFonts w:ascii="Times New Roman" w:hAnsi="Times New Roman" w:cs="Times New Roman"/>
          <w:sz w:val="24"/>
        </w:rPr>
        <w:t xml:space="preserve"> podobný princíp ako pri kosoštvorci z pondelkovej hodiny. Mali by, samostatne, prípadne v skupinách, prísť na niečo takéto. </w:t>
      </w:r>
      <w:r w:rsidR="00D20C6F">
        <w:rPr>
          <w:rFonts w:ascii="Times New Roman" w:hAnsi="Times New Roman" w:cs="Times New Roman"/>
          <w:sz w:val="24"/>
        </w:rPr>
        <w:t xml:space="preserve">Samozrejme, na tieto myšlienkové pochody dostanú </w:t>
      </w:r>
      <w:r w:rsidR="00A264C5">
        <w:rPr>
          <w:rFonts w:ascii="Times New Roman" w:hAnsi="Times New Roman" w:cs="Times New Roman"/>
          <w:sz w:val="24"/>
        </w:rPr>
        <w:t>pár</w:t>
      </w:r>
      <w:r w:rsidR="00D20C6F">
        <w:rPr>
          <w:rFonts w:ascii="Times New Roman" w:hAnsi="Times New Roman" w:cs="Times New Roman"/>
          <w:sz w:val="24"/>
        </w:rPr>
        <w:t xml:space="preserve"> minút času.</w:t>
      </w:r>
    </w:p>
    <w:p w:rsidR="00B51D4A" w:rsidRDefault="00767A06" w:rsidP="00767A06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drawing>
          <wp:inline distT="0" distB="0" distL="0" distR="0">
            <wp:extent cx="4030980" cy="1588972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10_1650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0" b="21574"/>
                    <a:stretch/>
                  </pic:blipFill>
                  <pic:spPr bwMode="auto">
                    <a:xfrm>
                      <a:off x="0" y="0"/>
                      <a:ext cx="4044795" cy="159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464" w:rsidRPr="00717464" w:rsidRDefault="00717464" w:rsidP="007174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Prvú maketu si nalepia do zošita nezostrihanú, druhú si rozstrihnú podľa obrázku vyššie a nalepia do zošita. Vzniknú im dva útvary – lichobežník a trojuholník, kde uvidia, že dané obsahy sa rovnajú. </w:t>
      </w:r>
    </w:p>
    <w:p w:rsidR="00176725" w:rsidRPr="00990DB4" w:rsidRDefault="00776B4D" w:rsidP="00A854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Fixácia:</w:t>
      </w:r>
      <w:r w:rsidR="00990DB4">
        <w:rPr>
          <w:rFonts w:ascii="Times New Roman" w:hAnsi="Times New Roman" w:cs="Times New Roman"/>
          <w:sz w:val="24"/>
          <w:u w:val="single"/>
        </w:rPr>
        <w:t xml:space="preserve"> </w:t>
      </w:r>
      <w:r w:rsidR="00990DB4">
        <w:rPr>
          <w:rFonts w:ascii="Times New Roman" w:hAnsi="Times New Roman" w:cs="Times New Roman"/>
          <w:sz w:val="24"/>
        </w:rPr>
        <w:t>(15 min</w:t>
      </w:r>
      <w:r w:rsidR="00C3698B">
        <w:rPr>
          <w:rFonts w:ascii="Times New Roman" w:hAnsi="Times New Roman" w:cs="Times New Roman"/>
          <w:sz w:val="24"/>
        </w:rPr>
        <w:t>.)</w:t>
      </w:r>
    </w:p>
    <w:p w:rsidR="00CA4CE6" w:rsidRDefault="00A85405" w:rsidP="00CA4CE6">
      <w:pPr>
        <w:spacing w:after="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Keď žiaci pochopia, že obsah lichobežníka = obsahu trojuholníka</w:t>
      </w:r>
      <w:r w:rsidR="00FA5143">
        <w:rPr>
          <w:rFonts w:ascii="Times New Roman" w:hAnsi="Times New Roman" w:cs="Times New Roman"/>
          <w:sz w:val="24"/>
        </w:rPr>
        <w:t xml:space="preserve">, </w:t>
      </w:r>
      <w:r w:rsidR="0021021B">
        <w:rPr>
          <w:rFonts w:ascii="Times New Roman" w:hAnsi="Times New Roman" w:cs="Times New Roman"/>
          <w:sz w:val="24"/>
        </w:rPr>
        <w:t xml:space="preserve">ukážem im aj iný spôsob výpočtu obsahu lichobežníka. Lichobežník si rozdelíme na polovice, t. j. rozdelíme podľa jednej z uhlopriečok. Vzniknú nám tak dva trojuholníky, ktorých obsahy vieme vypočítať. Následnou úpravou výrazu dostaneme požadovaný výsledok, teda 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a+</m:t>
                </m:r>
                <m:r>
                  <w:rPr>
                    <w:rFonts w:ascii="Cambria Math" w:hAnsi="Cambria Math" w:cs="Times New Roman"/>
                    <w:sz w:val="24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21021B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99656B" w:rsidRDefault="00CA4CE6" w:rsidP="0099656B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inline distT="0" distB="0" distL="0" distR="0">
            <wp:extent cx="4877223" cy="251481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6B" w:rsidRPr="00CA4CE6" w:rsidRDefault="0099656B" w:rsidP="0099656B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Nasledovalo by zopár príkladov na výpočet obsahu a povrchu lichobežníka – veľmi triviálne.</w:t>
      </w:r>
    </w:p>
    <w:p w:rsidR="00776B4D" w:rsidRPr="00990DB4" w:rsidRDefault="00776B4D" w:rsidP="00A854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Diagnostická:</w:t>
      </w:r>
      <w:r w:rsidR="00990DB4">
        <w:rPr>
          <w:rFonts w:ascii="Times New Roman" w:hAnsi="Times New Roman" w:cs="Times New Roman"/>
          <w:sz w:val="24"/>
          <w:u w:val="single"/>
        </w:rPr>
        <w:t xml:space="preserve"> </w:t>
      </w:r>
      <w:r w:rsidR="00990DB4">
        <w:rPr>
          <w:rFonts w:ascii="Times New Roman" w:hAnsi="Times New Roman" w:cs="Times New Roman"/>
          <w:sz w:val="24"/>
        </w:rPr>
        <w:t>(3 min.)</w:t>
      </w:r>
    </w:p>
    <w:p w:rsidR="00C14F78" w:rsidRPr="00AB7A26" w:rsidRDefault="00776B4D" w:rsidP="00AB7A26">
      <w:pPr>
        <w:jc w:val="both"/>
        <w:rPr>
          <w:rFonts w:ascii="Times New Roman" w:hAnsi="Times New Roman" w:cs="Times New Roman"/>
          <w:sz w:val="24"/>
          <w:u w:val="single"/>
        </w:rPr>
      </w:pPr>
      <w:r w:rsidRPr="00A8282C">
        <w:rPr>
          <w:rFonts w:ascii="Times New Roman" w:hAnsi="Times New Roman" w:cs="Times New Roman"/>
          <w:sz w:val="24"/>
        </w:rPr>
        <w:t xml:space="preserve">Pred koncom </w:t>
      </w:r>
      <w:r w:rsidR="00A8282C">
        <w:rPr>
          <w:rFonts w:ascii="Times New Roman" w:hAnsi="Times New Roman" w:cs="Times New Roman"/>
          <w:sz w:val="24"/>
        </w:rPr>
        <w:t>hodiny sa ukončí</w:t>
      </w:r>
      <w:r w:rsidR="00A85405">
        <w:rPr>
          <w:rFonts w:ascii="Times New Roman" w:hAnsi="Times New Roman" w:cs="Times New Roman"/>
          <w:sz w:val="24"/>
        </w:rPr>
        <w:t>m</w:t>
      </w:r>
      <w:r w:rsidR="00A8282C">
        <w:rPr>
          <w:rFonts w:ascii="Times New Roman" w:hAnsi="Times New Roman" w:cs="Times New Roman"/>
          <w:sz w:val="24"/>
        </w:rPr>
        <w:t xml:space="preserve"> </w:t>
      </w:r>
      <w:r w:rsidRPr="00A8282C">
        <w:rPr>
          <w:rFonts w:ascii="Times New Roman" w:hAnsi="Times New Roman" w:cs="Times New Roman"/>
          <w:sz w:val="24"/>
        </w:rPr>
        <w:t>činnosť žiakov a zhrni</w:t>
      </w:r>
      <w:r w:rsidR="00A8282C">
        <w:rPr>
          <w:rFonts w:ascii="Times New Roman" w:hAnsi="Times New Roman" w:cs="Times New Roman"/>
          <w:sz w:val="24"/>
        </w:rPr>
        <w:t>e</w:t>
      </w:r>
      <w:r w:rsidR="00A85405">
        <w:rPr>
          <w:rFonts w:ascii="Times New Roman" w:hAnsi="Times New Roman" w:cs="Times New Roman"/>
          <w:sz w:val="24"/>
        </w:rPr>
        <w:t>me</w:t>
      </w:r>
      <w:r w:rsidRPr="00A8282C">
        <w:rPr>
          <w:rFonts w:ascii="Times New Roman" w:hAnsi="Times New Roman" w:cs="Times New Roman"/>
          <w:sz w:val="24"/>
        </w:rPr>
        <w:t xml:space="preserve"> priebeh dnešnej hodiny, zopakujeme</w:t>
      </w:r>
      <w:r w:rsidR="00A8282C">
        <w:rPr>
          <w:rFonts w:ascii="Times New Roman" w:hAnsi="Times New Roman" w:cs="Times New Roman"/>
          <w:sz w:val="24"/>
        </w:rPr>
        <w:t>, čo sme sa dnes naučili, čím s</w:t>
      </w:r>
      <w:bookmarkStart w:id="0" w:name="_GoBack"/>
      <w:bookmarkEnd w:id="0"/>
      <w:r w:rsidR="00A8282C">
        <w:rPr>
          <w:rFonts w:ascii="Times New Roman" w:hAnsi="Times New Roman" w:cs="Times New Roman"/>
          <w:sz w:val="24"/>
        </w:rPr>
        <w:t>me sa zaoberali a zhodnotíme svoju aktivitu.</w:t>
      </w:r>
      <w:r w:rsidRPr="00A8282C">
        <w:rPr>
          <w:rFonts w:ascii="Times New Roman" w:hAnsi="Times New Roman" w:cs="Times New Roman"/>
          <w:sz w:val="24"/>
        </w:rPr>
        <w:t xml:space="preserve"> </w:t>
      </w:r>
    </w:p>
    <w:sectPr w:rsidR="00C14F78" w:rsidRPr="00AB7A26" w:rsidSect="004936C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96" w:rsidRDefault="00207B96" w:rsidP="004936CA">
      <w:pPr>
        <w:spacing w:after="0" w:line="240" w:lineRule="auto"/>
      </w:pPr>
      <w:r>
        <w:separator/>
      </w:r>
    </w:p>
  </w:endnote>
  <w:endnote w:type="continuationSeparator" w:id="0">
    <w:p w:rsidR="00207B96" w:rsidRDefault="00207B96" w:rsidP="0049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96" w:rsidRDefault="00207B96" w:rsidP="004936CA">
      <w:pPr>
        <w:spacing w:after="0" w:line="240" w:lineRule="auto"/>
      </w:pPr>
      <w:r>
        <w:separator/>
      </w:r>
    </w:p>
  </w:footnote>
  <w:footnote w:type="continuationSeparator" w:id="0">
    <w:p w:rsidR="00207B96" w:rsidRDefault="00207B96" w:rsidP="0049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CA" w:rsidRPr="00AB7A26" w:rsidRDefault="00AB7A26">
    <w:pPr>
      <w:pStyle w:val="Hlavika"/>
      <w:rPr>
        <w:rFonts w:ascii="Times New Roman" w:hAnsi="Times New Roman" w:cs="Times New Roman"/>
        <w:sz w:val="24"/>
        <w:szCs w:val="24"/>
      </w:rPr>
    </w:pPr>
    <w:r w:rsidRPr="00AB7A26">
      <w:rPr>
        <w:rFonts w:ascii="Times New Roman" w:hAnsi="Times New Roman" w:cs="Times New Roman"/>
        <w:b/>
        <w:bCs/>
        <w:sz w:val="24"/>
        <w:szCs w:val="24"/>
      </w:rPr>
      <w:t>Škola:</w:t>
    </w:r>
    <w:r w:rsidRPr="00AB7A26">
      <w:rPr>
        <w:rFonts w:ascii="Times New Roman" w:hAnsi="Times New Roman" w:cs="Times New Roman"/>
        <w:sz w:val="24"/>
        <w:szCs w:val="24"/>
      </w:rPr>
      <w:t xml:space="preserve"> Základná škola, Spojová 14, Banská Bystrica </w:t>
    </w:r>
    <w:r w:rsidRPr="00AB7A26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>P</w:t>
    </w:r>
    <w:r w:rsidRPr="00AB7A26">
      <w:rPr>
        <w:rFonts w:ascii="Times New Roman" w:hAnsi="Times New Roman" w:cs="Times New Roman"/>
        <w:b/>
        <w:bCs/>
        <w:sz w:val="24"/>
        <w:szCs w:val="24"/>
      </w:rPr>
      <w:t>redmet:</w:t>
    </w:r>
    <w:r w:rsidRPr="00AB7A26">
      <w:rPr>
        <w:rFonts w:ascii="Times New Roman" w:hAnsi="Times New Roman" w:cs="Times New Roman"/>
        <w:sz w:val="24"/>
        <w:szCs w:val="24"/>
      </w:rPr>
      <w:t xml:space="preserve"> matematika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26" w:rsidRPr="00AB7A26" w:rsidRDefault="00AB7A26" w:rsidP="00AB7A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0DA"/>
    <w:multiLevelType w:val="hybridMultilevel"/>
    <w:tmpl w:val="C1986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1D7"/>
    <w:multiLevelType w:val="hybridMultilevel"/>
    <w:tmpl w:val="2E1E8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85BC8"/>
    <w:multiLevelType w:val="hybridMultilevel"/>
    <w:tmpl w:val="5790B3E2"/>
    <w:lvl w:ilvl="0" w:tplc="7AB0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B0567"/>
    <w:multiLevelType w:val="hybridMultilevel"/>
    <w:tmpl w:val="65DE5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709D"/>
    <w:multiLevelType w:val="hybridMultilevel"/>
    <w:tmpl w:val="54B63104"/>
    <w:lvl w:ilvl="0" w:tplc="85CA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F4D6D"/>
    <w:multiLevelType w:val="hybridMultilevel"/>
    <w:tmpl w:val="E31A1BEA"/>
    <w:lvl w:ilvl="0" w:tplc="00DC5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D9"/>
    <w:rsid w:val="00054FCB"/>
    <w:rsid w:val="000A4367"/>
    <w:rsid w:val="00136655"/>
    <w:rsid w:val="00137E7D"/>
    <w:rsid w:val="00144008"/>
    <w:rsid w:val="001515CC"/>
    <w:rsid w:val="00176725"/>
    <w:rsid w:val="001D2EC1"/>
    <w:rsid w:val="00207B96"/>
    <w:rsid w:val="0021021B"/>
    <w:rsid w:val="00323C96"/>
    <w:rsid w:val="004936CA"/>
    <w:rsid w:val="00635978"/>
    <w:rsid w:val="00717464"/>
    <w:rsid w:val="00752AAB"/>
    <w:rsid w:val="00765962"/>
    <w:rsid w:val="00767A06"/>
    <w:rsid w:val="00776B4D"/>
    <w:rsid w:val="00785897"/>
    <w:rsid w:val="0081266E"/>
    <w:rsid w:val="0081617A"/>
    <w:rsid w:val="00894C88"/>
    <w:rsid w:val="009272BE"/>
    <w:rsid w:val="00990DB4"/>
    <w:rsid w:val="009917D9"/>
    <w:rsid w:val="00995E7D"/>
    <w:rsid w:val="0099656B"/>
    <w:rsid w:val="00A264C5"/>
    <w:rsid w:val="00A724A2"/>
    <w:rsid w:val="00A8282C"/>
    <w:rsid w:val="00A85405"/>
    <w:rsid w:val="00AB7A26"/>
    <w:rsid w:val="00B33C5A"/>
    <w:rsid w:val="00B51D4A"/>
    <w:rsid w:val="00B6585B"/>
    <w:rsid w:val="00BA3EE2"/>
    <w:rsid w:val="00BF4C10"/>
    <w:rsid w:val="00C102DF"/>
    <w:rsid w:val="00C14F78"/>
    <w:rsid w:val="00C3698B"/>
    <w:rsid w:val="00CA4CE6"/>
    <w:rsid w:val="00D20C6F"/>
    <w:rsid w:val="00D53FA7"/>
    <w:rsid w:val="00DE0618"/>
    <w:rsid w:val="00E20D07"/>
    <w:rsid w:val="00E677EF"/>
    <w:rsid w:val="00ED3705"/>
    <w:rsid w:val="00F6666D"/>
    <w:rsid w:val="00FA5143"/>
    <w:rsid w:val="00FA5C0A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C6EF"/>
  <w15:chartTrackingRefBased/>
  <w15:docId w15:val="{30DB792F-EEE0-4796-ACC0-65DB8B4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917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72B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7672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9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36CA"/>
  </w:style>
  <w:style w:type="paragraph" w:styleId="Pta">
    <w:name w:val="footer"/>
    <w:basedOn w:val="Normlny"/>
    <w:link w:val="PtaChar"/>
    <w:uiPriority w:val="99"/>
    <w:unhideWhenUsed/>
    <w:rsid w:val="0049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6CA"/>
  </w:style>
  <w:style w:type="character" w:styleId="Zstupntext">
    <w:name w:val="Placeholder Text"/>
    <w:basedOn w:val="Predvolenpsmoodseku"/>
    <w:uiPriority w:val="99"/>
    <w:semiHidden/>
    <w:rsid w:val="00210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EC0D-A4CA-40F8-9F7D-5B232363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Nikolka</dc:creator>
  <cp:keywords/>
  <dc:description/>
  <cp:lastModifiedBy>Miroslav Blšák</cp:lastModifiedBy>
  <cp:revision>26</cp:revision>
  <dcterms:created xsi:type="dcterms:W3CDTF">2019-09-22T12:27:00Z</dcterms:created>
  <dcterms:modified xsi:type="dcterms:W3CDTF">2020-02-11T13:51:00Z</dcterms:modified>
</cp:coreProperties>
</file>