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58" w:rsidRPr="003B6F61" w:rsidRDefault="00EF1F58" w:rsidP="00EF1F58">
      <w:pPr>
        <w:autoSpaceDE w:val="0"/>
        <w:autoSpaceDN w:val="0"/>
        <w:adjustRightInd w:val="0"/>
        <w:spacing w:before="120" w:after="0" w:line="360" w:lineRule="auto"/>
        <w:rPr>
          <w:rFonts w:cstheme="minorHAnsi"/>
          <w:sz w:val="20"/>
          <w:szCs w:val="20"/>
        </w:rPr>
      </w:pPr>
      <w:r w:rsidRPr="003B6F61">
        <w:rPr>
          <w:rFonts w:cstheme="minorHAnsi"/>
          <w:sz w:val="20"/>
          <w:szCs w:val="20"/>
        </w:rPr>
        <w:t xml:space="preserve">V nasledujúcich úlohách je číslo </w:t>
      </w:r>
      <w:r w:rsidRPr="003B6F61">
        <w:rPr>
          <w:rFonts w:cstheme="minorHAnsi"/>
          <w:i/>
          <w:iCs/>
          <w:sz w:val="20"/>
          <w:szCs w:val="20"/>
        </w:rPr>
        <w:t>n</w:t>
      </w:r>
      <w:r w:rsidR="00D32F63" w:rsidRPr="003B6F61">
        <w:rPr>
          <w:rFonts w:cstheme="minorHAnsi"/>
          <w:iCs/>
          <w:sz w:val="20"/>
          <w:szCs w:val="20"/>
        </w:rPr>
        <w:t xml:space="preserve"> prirodzené číslo: </w:t>
      </w:r>
      <m:oMath>
        <m:r>
          <w:rPr>
            <w:rFonts w:ascii="Cambria Math" w:hAnsi="Cambria Math" w:cstheme="minorHAnsi"/>
            <w:sz w:val="20"/>
            <w:szCs w:val="20"/>
          </w:rPr>
          <m:t>n∈N</m:t>
        </m:r>
      </m:oMath>
      <w:r w:rsidR="00D32F63" w:rsidRPr="003B6F61">
        <w:rPr>
          <w:rFonts w:eastAsiaTheme="minorEastAsia" w:cstheme="minorHAnsi"/>
          <w:iCs/>
          <w:sz w:val="20"/>
          <w:szCs w:val="20"/>
        </w:rPr>
        <w:t>.</w:t>
      </w:r>
    </w:p>
    <w:p w:rsidR="00EF1F58" w:rsidRPr="003B6F61" w:rsidRDefault="00EF1F58" w:rsidP="00EF1F58">
      <w:pPr>
        <w:autoSpaceDE w:val="0"/>
        <w:autoSpaceDN w:val="0"/>
        <w:adjustRightInd w:val="0"/>
        <w:spacing w:before="120" w:after="0" w:line="360" w:lineRule="auto"/>
        <w:rPr>
          <w:rFonts w:cstheme="minorHAnsi"/>
          <w:b/>
          <w:color w:val="002060"/>
          <w:sz w:val="20"/>
          <w:szCs w:val="20"/>
        </w:rPr>
      </w:pPr>
      <w:r w:rsidRPr="003B6F61">
        <w:rPr>
          <w:rFonts w:cstheme="minorHAnsi"/>
          <w:b/>
          <w:color w:val="002060"/>
          <w:sz w:val="20"/>
          <w:szCs w:val="20"/>
        </w:rPr>
        <w:t>Úlohy:</w:t>
      </w:r>
    </w:p>
    <w:p w:rsidR="00EF1F58" w:rsidRPr="003B6F61" w:rsidRDefault="00EF1F58" w:rsidP="00CC3521">
      <w:pPr>
        <w:pStyle w:val="Odsekzoznamu"/>
        <w:numPr>
          <w:ilvl w:val="0"/>
          <w:numId w:val="1"/>
        </w:numPr>
        <w:shd w:val="clear" w:color="auto" w:fill="B6DDE8" w:themeFill="accent5" w:themeFillTint="66"/>
        <w:autoSpaceDE w:val="0"/>
        <w:autoSpaceDN w:val="0"/>
        <w:adjustRightInd w:val="0"/>
        <w:spacing w:before="120" w:after="0" w:line="360" w:lineRule="auto"/>
        <w:ind w:left="851" w:hanging="425"/>
        <w:rPr>
          <w:rFonts w:cstheme="minorHAnsi"/>
          <w:sz w:val="20"/>
          <w:szCs w:val="20"/>
        </w:rPr>
      </w:pPr>
      <w:r w:rsidRPr="003B6F61">
        <w:rPr>
          <w:rFonts w:cstheme="minorHAnsi"/>
          <w:sz w:val="20"/>
          <w:szCs w:val="20"/>
        </w:rPr>
        <w:t>Súčet 1 + 3 + 5 + ... + (2</w:t>
      </w:r>
      <w:r w:rsidRPr="003B6F61">
        <w:rPr>
          <w:rFonts w:cstheme="minorHAnsi"/>
          <w:i/>
          <w:iCs/>
          <w:sz w:val="20"/>
          <w:szCs w:val="20"/>
        </w:rPr>
        <w:t xml:space="preserve">n </w:t>
      </w:r>
      <w:r w:rsidRPr="003B6F61">
        <w:rPr>
          <w:rFonts w:cstheme="minorHAnsi"/>
          <w:sz w:val="20"/>
          <w:szCs w:val="20"/>
        </w:rPr>
        <w:t>– 1) zapíšte pomocou sumačnej symboliky, nájdite vzorec</w:t>
      </w:r>
      <w:r w:rsidR="00D32F63" w:rsidRPr="003B6F61">
        <w:rPr>
          <w:rFonts w:cstheme="minorHAnsi"/>
          <w:sz w:val="20"/>
          <w:szCs w:val="20"/>
        </w:rPr>
        <w:t xml:space="preserve"> </w:t>
      </w:r>
      <w:r w:rsidRPr="003B6F61">
        <w:rPr>
          <w:rFonts w:cstheme="minorHAnsi"/>
          <w:sz w:val="20"/>
          <w:szCs w:val="20"/>
        </w:rPr>
        <w:t>(formulu) pre jeho výpočet a pomocou neho vypočítajte 1 + 3 + ... + 99.</w:t>
      </w:r>
    </w:p>
    <w:p w:rsidR="00D10800" w:rsidRPr="00CC3521" w:rsidRDefault="00D10800" w:rsidP="00CC3521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before="120" w:after="0" w:line="360" w:lineRule="auto"/>
        <w:ind w:left="1134" w:hanging="283"/>
        <w:rPr>
          <w:rFonts w:cstheme="minorHAnsi"/>
          <w:sz w:val="20"/>
          <w:szCs w:val="20"/>
        </w:rPr>
      </w:pPr>
      <w:r w:rsidRPr="00CC3521">
        <w:rPr>
          <w:rFonts w:cstheme="minorHAnsi"/>
          <w:sz w:val="20"/>
          <w:szCs w:val="20"/>
        </w:rPr>
        <w:t>Skúmajme čiastkové súčty:</w:t>
      </w:r>
    </w:p>
    <w:p w:rsidR="00586998" w:rsidRPr="003B6F61" w:rsidRDefault="00586998" w:rsidP="00CC3521">
      <w:pPr>
        <w:autoSpaceDE w:val="0"/>
        <w:autoSpaceDN w:val="0"/>
        <w:adjustRightInd w:val="0"/>
        <w:spacing w:before="120" w:after="0" w:line="360" w:lineRule="auto"/>
        <w:ind w:left="426" w:firstLine="708"/>
        <w:rPr>
          <w:rFonts w:cstheme="minorHAnsi"/>
          <w:b/>
          <w:color w:val="C00000"/>
          <w:sz w:val="20"/>
          <w:szCs w:val="20"/>
        </w:rPr>
      </w:pPr>
      <w:r w:rsidRPr="00D10800">
        <w:rPr>
          <w:rFonts w:cstheme="minorHAnsi"/>
          <w:sz w:val="20"/>
          <w:szCs w:val="20"/>
        </w:rPr>
        <w:t xml:space="preserve">1 + 3 = </w:t>
      </w:r>
      <w:r w:rsidRPr="00D10800">
        <w:rPr>
          <w:rFonts w:cstheme="minorHAnsi"/>
          <w:b/>
          <w:sz w:val="20"/>
          <w:szCs w:val="20"/>
        </w:rPr>
        <w:t xml:space="preserve">4 </w:t>
      </w:r>
      <w:r w:rsidRPr="00D10800">
        <w:rPr>
          <w:rFonts w:cstheme="minorHAnsi"/>
          <w:b/>
          <w:color w:val="C00000"/>
          <w:sz w:val="20"/>
          <w:szCs w:val="20"/>
        </w:rPr>
        <w:t>= 2</w:t>
      </w:r>
      <w:r w:rsidRPr="00D10800">
        <w:rPr>
          <w:rFonts w:cstheme="minorHAnsi"/>
          <w:b/>
          <w:color w:val="C00000"/>
          <w:sz w:val="20"/>
          <w:szCs w:val="20"/>
          <w:vertAlign w:val="superscript"/>
        </w:rPr>
        <w:t>2</w:t>
      </w:r>
      <w:r w:rsidR="00D10800">
        <w:rPr>
          <w:rFonts w:cstheme="minorHAnsi"/>
          <w:b/>
          <w:color w:val="C00000"/>
          <w:sz w:val="20"/>
          <w:szCs w:val="20"/>
          <w:vertAlign w:val="superscript"/>
        </w:rPr>
        <w:t xml:space="preserve"> </w:t>
      </w:r>
      <w:r w:rsidR="00D10800">
        <w:rPr>
          <w:rFonts w:cstheme="minorHAnsi"/>
          <w:b/>
          <w:sz w:val="20"/>
          <w:szCs w:val="20"/>
        </w:rPr>
        <w:t xml:space="preserve">, </w:t>
      </w:r>
      <w:r w:rsidRPr="003B6F61">
        <w:rPr>
          <w:rFonts w:cstheme="minorHAnsi"/>
          <w:sz w:val="20"/>
          <w:szCs w:val="20"/>
        </w:rPr>
        <w:t xml:space="preserve"> </w:t>
      </w:r>
      <w:r w:rsidR="00D10800">
        <w:rPr>
          <w:rFonts w:cstheme="minorHAnsi"/>
          <w:sz w:val="20"/>
          <w:szCs w:val="20"/>
        </w:rPr>
        <w:tab/>
      </w:r>
      <w:r w:rsidR="00D10800">
        <w:rPr>
          <w:rFonts w:cstheme="minorHAnsi"/>
          <w:sz w:val="20"/>
          <w:szCs w:val="20"/>
        </w:rPr>
        <w:tab/>
      </w:r>
      <w:r w:rsidRPr="003B6F61">
        <w:rPr>
          <w:rFonts w:cstheme="minorHAnsi"/>
          <w:sz w:val="20"/>
          <w:szCs w:val="20"/>
        </w:rPr>
        <w:t xml:space="preserve">1 + 3 + 5 = </w:t>
      </w:r>
      <w:r w:rsidRPr="003B6F61">
        <w:rPr>
          <w:rFonts w:cstheme="minorHAnsi"/>
          <w:b/>
          <w:sz w:val="20"/>
          <w:szCs w:val="20"/>
        </w:rPr>
        <w:t>9</w:t>
      </w:r>
      <w:r w:rsidRPr="003B6F61">
        <w:rPr>
          <w:rFonts w:cstheme="minorHAnsi"/>
          <w:b/>
          <w:color w:val="C00000"/>
          <w:sz w:val="20"/>
          <w:szCs w:val="20"/>
        </w:rPr>
        <w:t xml:space="preserve"> = 3</w:t>
      </w:r>
      <w:r w:rsidRPr="003B6F61">
        <w:rPr>
          <w:rFonts w:cstheme="minorHAnsi"/>
          <w:b/>
          <w:color w:val="C00000"/>
          <w:sz w:val="20"/>
          <w:szCs w:val="20"/>
          <w:vertAlign w:val="superscript"/>
        </w:rPr>
        <w:t>2</w:t>
      </w:r>
      <w:r w:rsidR="00D10800">
        <w:rPr>
          <w:rFonts w:cstheme="minorHAnsi"/>
          <w:b/>
          <w:color w:val="C00000"/>
          <w:sz w:val="20"/>
          <w:szCs w:val="20"/>
        </w:rPr>
        <w:t xml:space="preserve"> </w:t>
      </w:r>
      <w:r w:rsidR="00D10800" w:rsidRPr="00D10800">
        <w:rPr>
          <w:rFonts w:cstheme="minorHAnsi"/>
          <w:b/>
          <w:sz w:val="20"/>
          <w:szCs w:val="20"/>
        </w:rPr>
        <w:t>,</w:t>
      </w:r>
      <w:r w:rsidR="00D10800">
        <w:rPr>
          <w:rFonts w:cstheme="minorHAnsi"/>
          <w:b/>
          <w:color w:val="C00000"/>
          <w:sz w:val="20"/>
          <w:szCs w:val="20"/>
        </w:rPr>
        <w:t xml:space="preserve"> </w:t>
      </w:r>
      <w:r w:rsidR="00D10800">
        <w:rPr>
          <w:rFonts w:cstheme="minorHAnsi"/>
          <w:b/>
          <w:color w:val="C00000"/>
          <w:sz w:val="20"/>
          <w:szCs w:val="20"/>
        </w:rPr>
        <w:tab/>
      </w:r>
      <w:r w:rsidRPr="003B6F61">
        <w:rPr>
          <w:rFonts w:cstheme="minorHAnsi"/>
          <w:sz w:val="20"/>
          <w:szCs w:val="20"/>
        </w:rPr>
        <w:t xml:space="preserve">1 + 3 + 5 + 7 = </w:t>
      </w:r>
      <w:r w:rsidRPr="003B6F61">
        <w:rPr>
          <w:rFonts w:cstheme="minorHAnsi"/>
          <w:b/>
          <w:sz w:val="20"/>
          <w:szCs w:val="20"/>
        </w:rPr>
        <w:t>16</w:t>
      </w:r>
      <w:r w:rsidRPr="003B6F61">
        <w:rPr>
          <w:rFonts w:cstheme="minorHAnsi"/>
          <w:b/>
          <w:color w:val="C00000"/>
          <w:sz w:val="20"/>
          <w:szCs w:val="20"/>
        </w:rPr>
        <w:t xml:space="preserve"> = 4</w:t>
      </w:r>
      <w:r w:rsidRPr="003B6F61">
        <w:rPr>
          <w:rFonts w:cstheme="minorHAnsi"/>
          <w:b/>
          <w:color w:val="C00000"/>
          <w:sz w:val="20"/>
          <w:szCs w:val="20"/>
          <w:vertAlign w:val="superscript"/>
        </w:rPr>
        <w:t>2</w:t>
      </w:r>
    </w:p>
    <w:p w:rsidR="00586998" w:rsidRDefault="00D10800" w:rsidP="00CC3521">
      <w:pPr>
        <w:autoSpaceDE w:val="0"/>
        <w:autoSpaceDN w:val="0"/>
        <w:adjustRightInd w:val="0"/>
        <w:spacing w:before="120" w:after="0" w:line="360" w:lineRule="auto"/>
        <w:ind w:left="426" w:firstLine="708"/>
        <w:rPr>
          <w:rFonts w:cstheme="minorHAnsi"/>
          <w:b/>
          <w:color w:val="C00000"/>
          <w:sz w:val="20"/>
          <w:szCs w:val="20"/>
        </w:rPr>
      </w:pPr>
      <w:r w:rsidRPr="00D10800">
        <w:rPr>
          <w:rFonts w:cstheme="minorHAnsi"/>
          <w:sz w:val="20"/>
          <w:szCs w:val="20"/>
        </w:rPr>
        <w:t xml:space="preserve">Pomocou matematickej indukcie dokážte, že platí: </w:t>
      </w:r>
      <w:r w:rsidR="00586998" w:rsidRPr="003B6F61">
        <w:rPr>
          <w:rFonts w:cstheme="minorHAnsi"/>
          <w:b/>
          <w:sz w:val="20"/>
          <w:szCs w:val="20"/>
          <w:highlight w:val="yellow"/>
        </w:rPr>
        <w:t>1 + 3 + 5 + ... + (2</w:t>
      </w:r>
      <w:r w:rsidR="00586998" w:rsidRPr="003B6F61">
        <w:rPr>
          <w:rFonts w:cstheme="minorHAnsi"/>
          <w:b/>
          <w:i/>
          <w:iCs/>
          <w:sz w:val="20"/>
          <w:szCs w:val="20"/>
          <w:highlight w:val="yellow"/>
        </w:rPr>
        <w:t xml:space="preserve">n </w:t>
      </w:r>
      <w:r w:rsidR="00586998" w:rsidRPr="003B6F61">
        <w:rPr>
          <w:rFonts w:cstheme="minorHAnsi"/>
          <w:b/>
          <w:sz w:val="20"/>
          <w:szCs w:val="20"/>
          <w:highlight w:val="yellow"/>
        </w:rPr>
        <w:t xml:space="preserve">– 1) </w:t>
      </w:r>
      <w:r w:rsidR="00586998" w:rsidRPr="003B6F61">
        <w:rPr>
          <w:rFonts w:cstheme="minorHAnsi"/>
          <w:b/>
          <w:color w:val="C00000"/>
          <w:sz w:val="20"/>
          <w:szCs w:val="20"/>
          <w:highlight w:val="yellow"/>
        </w:rPr>
        <w:t xml:space="preserve">= </w:t>
      </w:r>
      <w:r w:rsidR="00586998" w:rsidRPr="003B6F61">
        <w:rPr>
          <w:rFonts w:cstheme="minorHAnsi"/>
          <w:b/>
          <w:i/>
          <w:color w:val="C00000"/>
          <w:sz w:val="20"/>
          <w:szCs w:val="20"/>
          <w:highlight w:val="yellow"/>
        </w:rPr>
        <w:t>n</w:t>
      </w:r>
      <w:r w:rsidR="00586998" w:rsidRPr="003B6F61">
        <w:rPr>
          <w:rFonts w:cstheme="minorHAnsi"/>
          <w:b/>
          <w:color w:val="C00000"/>
          <w:sz w:val="20"/>
          <w:szCs w:val="20"/>
          <w:highlight w:val="yellow"/>
          <w:vertAlign w:val="superscript"/>
        </w:rPr>
        <w:t>2</w:t>
      </w:r>
      <w:r>
        <w:rPr>
          <w:rFonts w:cstheme="minorHAnsi"/>
          <w:b/>
          <w:color w:val="C00000"/>
          <w:sz w:val="20"/>
          <w:szCs w:val="20"/>
        </w:rPr>
        <w:t>.</w:t>
      </w:r>
    </w:p>
    <w:p w:rsidR="00420FD4" w:rsidRDefault="00CC3521" w:rsidP="00CC3521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before="120" w:after="0" w:line="360" w:lineRule="auto"/>
        <w:ind w:left="1134" w:hanging="283"/>
        <w:rPr>
          <w:rFonts w:eastAsiaTheme="minorEastAsia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D10800" w:rsidRPr="003B6F61">
        <w:rPr>
          <w:rFonts w:cstheme="minorHAnsi"/>
          <w:sz w:val="20"/>
          <w:szCs w:val="20"/>
        </w:rPr>
        <w:t>účet 1 + 3 + 5 + ... + (2</w:t>
      </w:r>
      <w:r w:rsidR="00D10800" w:rsidRPr="003B6F61">
        <w:rPr>
          <w:rFonts w:cstheme="minorHAnsi"/>
          <w:i/>
          <w:iCs/>
          <w:sz w:val="20"/>
          <w:szCs w:val="20"/>
        </w:rPr>
        <w:t xml:space="preserve">n </w:t>
      </w:r>
      <w:r w:rsidR="00D10800" w:rsidRPr="003B6F61">
        <w:rPr>
          <w:rFonts w:cstheme="minorHAnsi"/>
          <w:sz w:val="20"/>
          <w:szCs w:val="20"/>
        </w:rPr>
        <w:t>– 1)</w:t>
      </w:r>
      <w:r w:rsidR="00D10800">
        <w:rPr>
          <w:rFonts w:cstheme="minorHAnsi"/>
          <w:sz w:val="20"/>
          <w:szCs w:val="20"/>
        </w:rPr>
        <w:t xml:space="preserve"> predstavuje aritmetickú postupnosť s parametrami: </w:t>
      </w:r>
      <m:oMath>
        <m:sSub>
          <m:sSub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theme="minorHAnsi"/>
            <w:sz w:val="20"/>
            <w:szCs w:val="20"/>
          </w:rPr>
          <m:t>=1,d=</m:t>
        </m:r>
      </m:oMath>
    </w:p>
    <w:p w:rsidR="00D10800" w:rsidRPr="00D10800" w:rsidRDefault="00D10800" w:rsidP="00CC3521">
      <w:pPr>
        <w:autoSpaceDE w:val="0"/>
        <w:autoSpaceDN w:val="0"/>
        <w:adjustRightInd w:val="0"/>
        <w:spacing w:before="120" w:after="0" w:line="360" w:lineRule="auto"/>
        <w:ind w:left="990" w:firstLine="144"/>
        <w:rPr>
          <w:rFonts w:cstheme="minorHAnsi"/>
          <w:b/>
          <w:color w:val="002060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Pre jej súčet  platí: 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highlight w:val="yellow"/>
              </w:rPr>
            </m:ctrlPr>
          </m:naryPr>
          <m:sub>
            <m:r>
              <w:rPr>
                <w:rFonts w:ascii="Cambria Math" w:eastAsiaTheme="minorEastAsia" w:hAnsi="Cambria Math" w:cstheme="minorHAnsi"/>
                <w:sz w:val="20"/>
                <w:szCs w:val="20"/>
                <w:highlight w:val="yellow"/>
              </w:rPr>
              <m:t>i=1</m:t>
            </m:r>
          </m:sub>
          <m:sup>
            <m:r>
              <w:rPr>
                <w:rFonts w:ascii="Cambria Math" w:eastAsiaTheme="minorEastAsia" w:hAnsi="Cambria Math" w:cstheme="minorHAnsi"/>
                <w:sz w:val="20"/>
                <w:szCs w:val="20"/>
                <w:highlight w:val="yellow"/>
              </w:rPr>
              <m:t>n</m:t>
            </m:r>
          </m:sup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  <w:highlight w:val="yellow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highlight w:val="yellow"/>
                  </w:rPr>
                  <m:t>2i-1</m:t>
                </m:r>
              </m:e>
            </m:d>
          </m:e>
        </m:nary>
        <m:r>
          <w:rPr>
            <w:rFonts w:ascii="Cambria Math" w:eastAsiaTheme="minorEastAsia" w:hAnsi="Cambria Math" w:cstheme="minorHAnsi"/>
            <w:sz w:val="20"/>
            <w:szCs w:val="20"/>
            <w:highlight w:val="yellow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highlight w:val="yellow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0"/>
                <w:szCs w:val="20"/>
                <w:highlight w:val="yellow"/>
              </w:rPr>
              <m:t>n</m:t>
            </m:r>
          </m:num>
          <m:den>
            <m:r>
              <w:rPr>
                <w:rFonts w:ascii="Cambria Math" w:eastAsiaTheme="minorEastAsia" w:hAnsi="Cambria Math" w:cstheme="minorHAnsi"/>
                <w:sz w:val="20"/>
                <w:szCs w:val="20"/>
                <w:highlight w:val="yellow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highlight w:val="yellow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0"/>
                <w:szCs w:val="20"/>
                <w:highlight w:val="yellow"/>
              </w:rPr>
              <m:t>1+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0"/>
                    <w:szCs w:val="20"/>
                    <w:highlight w:val="yellow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  <w:highlight w:val="yellow"/>
                  </w:rPr>
                  <m:t>2n-1</m:t>
                </m:r>
              </m:e>
            </m:d>
          </m:e>
        </m:d>
        <m:r>
          <w:rPr>
            <w:rFonts w:ascii="Cambria Math" w:eastAsiaTheme="minorEastAsia" w:hAnsi="Cambria Math" w:cstheme="minorHAnsi"/>
            <w:sz w:val="20"/>
            <w:szCs w:val="20"/>
            <w:highlight w:val="yellow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0"/>
                <w:szCs w:val="20"/>
                <w:highlight w:val="yellow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0"/>
                <w:szCs w:val="20"/>
                <w:highlight w:val="yellow"/>
              </w:rPr>
              <m:t>n</m:t>
            </m:r>
          </m:e>
          <m:sup>
            <m:r>
              <w:rPr>
                <w:rFonts w:ascii="Cambria Math" w:eastAsiaTheme="minorEastAsia" w:hAnsi="Cambria Math" w:cstheme="minorHAnsi"/>
                <w:sz w:val="20"/>
                <w:szCs w:val="20"/>
                <w:highlight w:val="yellow"/>
              </w:rPr>
              <m:t>2</m:t>
            </m:r>
          </m:sup>
        </m:sSup>
      </m:oMath>
      <w:r>
        <w:rPr>
          <w:rFonts w:eastAsiaTheme="minorEastAsia" w:cstheme="minorHAnsi"/>
          <w:sz w:val="20"/>
          <w:szCs w:val="20"/>
        </w:rPr>
        <w:t xml:space="preserve"> .</w:t>
      </w:r>
    </w:p>
    <w:p w:rsidR="00CC3521" w:rsidRPr="00A01E58" w:rsidRDefault="00CC3521" w:rsidP="00A01E58">
      <w:pPr>
        <w:pStyle w:val="Odsekzoznamu"/>
        <w:numPr>
          <w:ilvl w:val="0"/>
          <w:numId w:val="1"/>
        </w:numPr>
        <w:shd w:val="clear" w:color="auto" w:fill="B6DDE8" w:themeFill="accent5" w:themeFillTint="66"/>
        <w:autoSpaceDE w:val="0"/>
        <w:autoSpaceDN w:val="0"/>
        <w:adjustRightInd w:val="0"/>
        <w:spacing w:before="120" w:after="0" w:line="360" w:lineRule="auto"/>
        <w:ind w:left="851" w:hanging="425"/>
        <w:rPr>
          <w:rFonts w:cstheme="minorHAnsi"/>
          <w:sz w:val="20"/>
          <w:szCs w:val="20"/>
        </w:rPr>
      </w:pPr>
      <w:r w:rsidRPr="00A01E58">
        <w:rPr>
          <w:rFonts w:cstheme="minorHAnsi"/>
          <w:sz w:val="20"/>
          <w:szCs w:val="20"/>
        </w:rPr>
        <w:t>Nájdite vzorec (formulu) pre výpočet súčtu:</w:t>
      </w:r>
      <w:r w:rsidR="00A01E58" w:rsidRPr="00A01E58">
        <w:rPr>
          <w:rFonts w:cstheme="minorHAnsi"/>
          <w:sz w:val="20"/>
          <w:szCs w:val="20"/>
        </w:rPr>
        <w:t xml:space="preserve"> </w:t>
      </w:r>
      <w:r w:rsidR="00A01E58">
        <w:rPr>
          <w:rFonts w:cstheme="minorHAnsi"/>
          <w:sz w:val="20"/>
          <w:szCs w:val="20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inorHAnsi"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-2</m:t>
                    </m:r>
                  </m:e>
                </m:d>
              </m:den>
            </m:f>
            <m:f>
              <m:f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+1</m:t>
                    </m:r>
                  </m:e>
                </m:d>
              </m:den>
            </m:f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1.4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4.7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7.10</m:t>
            </m:r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…</m:t>
        </m:r>
      </m:oMath>
    </w:p>
    <w:p w:rsidR="00420FD4" w:rsidRPr="00CC3521" w:rsidRDefault="00420FD4" w:rsidP="00A01E5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1134" w:hanging="283"/>
        <w:rPr>
          <w:rFonts w:cstheme="minorHAnsi"/>
          <w:sz w:val="20"/>
          <w:szCs w:val="20"/>
        </w:rPr>
      </w:pPr>
      <w:r w:rsidRPr="00CC3521">
        <w:rPr>
          <w:rFonts w:cstheme="minorHAnsi"/>
          <w:sz w:val="20"/>
          <w:szCs w:val="20"/>
        </w:rPr>
        <w:t>Skúmajme čiastkové súčty:</w:t>
      </w:r>
    </w:p>
    <w:p w:rsidR="00586998" w:rsidRPr="00420FD4" w:rsidRDefault="00586998" w:rsidP="00A01E58">
      <w:pPr>
        <w:autoSpaceDE w:val="0"/>
        <w:autoSpaceDN w:val="0"/>
        <w:adjustRightInd w:val="0"/>
        <w:spacing w:before="120" w:after="0" w:line="360" w:lineRule="auto"/>
        <w:ind w:left="708" w:firstLine="426"/>
        <w:rPr>
          <w:rFonts w:cstheme="minorHAnsi"/>
          <w:sz w:val="20"/>
          <w:szCs w:val="20"/>
        </w:rPr>
      </w:pPr>
      <w:r w:rsidRPr="00420FD4">
        <w:rPr>
          <w:rFonts w:eastAsiaTheme="minorEastAsia" w:cstheme="minorHAnsi"/>
          <w:sz w:val="20"/>
          <w:szCs w:val="20"/>
        </w:rPr>
        <w:t xml:space="preserve">Pre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C00000"/>
            <w:sz w:val="20"/>
            <w:szCs w:val="20"/>
          </w:rPr>
          <m:t xml:space="preserve">i=1 </m:t>
        </m:r>
      </m:oMath>
      <w:r w:rsidRPr="00420FD4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Pr="00420FD4">
        <w:rPr>
          <w:rFonts w:eastAsiaTheme="minorEastAsia" w:cstheme="minorHAnsi"/>
          <w:sz w:val="20"/>
          <w:szCs w:val="20"/>
        </w:rPr>
        <w:t>dostaneme</w:t>
      </w:r>
      <w:r w:rsidR="003B6F61" w:rsidRPr="00420FD4">
        <w:rPr>
          <w:rFonts w:eastAsiaTheme="minorEastAsia" w:cstheme="minorHAnsi"/>
          <w:sz w:val="20"/>
          <w:szCs w:val="20"/>
        </w:rPr>
        <w:t>:</w:t>
      </w:r>
      <w:r w:rsidR="003B6F61" w:rsidRPr="00420FD4">
        <w:rPr>
          <w:rFonts w:eastAsiaTheme="minorEastAsia" w:cstheme="minorHAnsi"/>
          <w:sz w:val="20"/>
          <w:szCs w:val="20"/>
        </w:rPr>
        <w:tab/>
      </w:r>
      <w:r w:rsidRPr="00420FD4">
        <w:rPr>
          <w:rFonts w:eastAsiaTheme="minorEastAsia" w:cstheme="minorHAnsi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1.4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4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C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3.</m:t>
            </m:r>
            <m:r>
              <m:rPr>
                <m:sty m:val="bi"/>
              </m:rPr>
              <w:rPr>
                <w:rFonts w:ascii="Cambria Math" w:hAnsi="Cambria Math" w:cstheme="minorHAnsi"/>
                <w:color w:val="C00000"/>
                <w:sz w:val="20"/>
                <w:szCs w:val="20"/>
              </w:rPr>
              <m:t>1</m:t>
            </m:r>
            <m:r>
              <w:rPr>
                <w:rFonts w:ascii="Cambria Math" w:hAnsi="Cambria Math" w:cstheme="minorHAnsi"/>
                <w:sz w:val="20"/>
                <w:szCs w:val="20"/>
              </w:rPr>
              <m:t>+1</m:t>
            </m:r>
          </m:den>
        </m:f>
      </m:oMath>
    </w:p>
    <w:p w:rsidR="00586998" w:rsidRPr="003B6F61" w:rsidRDefault="00586998" w:rsidP="00A01E58">
      <w:pPr>
        <w:autoSpaceDE w:val="0"/>
        <w:autoSpaceDN w:val="0"/>
        <w:adjustRightInd w:val="0"/>
        <w:spacing w:before="120" w:after="0" w:line="360" w:lineRule="auto"/>
        <w:ind w:left="1134"/>
        <w:rPr>
          <w:rFonts w:cstheme="minorHAnsi"/>
          <w:sz w:val="20"/>
          <w:szCs w:val="20"/>
        </w:rPr>
      </w:pPr>
      <w:r w:rsidRPr="003B6F61">
        <w:rPr>
          <w:rFonts w:eastAsiaTheme="minorEastAsia" w:cstheme="minorHAnsi"/>
          <w:sz w:val="20"/>
          <w:szCs w:val="20"/>
        </w:rPr>
        <w:t xml:space="preserve">Pre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C00000"/>
            <w:sz w:val="20"/>
            <w:szCs w:val="20"/>
          </w:rPr>
          <m:t>i=2</m:t>
        </m:r>
        <m:r>
          <w:rPr>
            <w:rFonts w:ascii="Cambria Math" w:eastAsiaTheme="minorEastAsia" w:hAnsi="Cambria Math" w:cstheme="minorHAnsi"/>
            <w:sz w:val="20"/>
            <w:szCs w:val="20"/>
          </w:rPr>
          <m:t xml:space="preserve"> </m:t>
        </m:r>
      </m:oMath>
      <w:r w:rsidRPr="003B6F61">
        <w:rPr>
          <w:rFonts w:eastAsiaTheme="minorEastAsia" w:cstheme="minorHAnsi"/>
          <w:sz w:val="20"/>
          <w:szCs w:val="20"/>
        </w:rPr>
        <w:t xml:space="preserve"> dostaneme</w:t>
      </w:r>
      <w:r w:rsidR="003B6F61">
        <w:rPr>
          <w:rFonts w:eastAsiaTheme="minorEastAsia" w:cstheme="minorHAnsi"/>
          <w:sz w:val="20"/>
          <w:szCs w:val="20"/>
        </w:rPr>
        <w:t>:</w:t>
      </w:r>
      <w:r w:rsidR="003B6F61">
        <w:rPr>
          <w:rFonts w:eastAsiaTheme="minorEastAsia" w:cstheme="minorHAnsi"/>
          <w:sz w:val="20"/>
          <w:szCs w:val="20"/>
        </w:rPr>
        <w:tab/>
      </w:r>
      <w:r w:rsidRPr="003B6F61">
        <w:rPr>
          <w:rFonts w:eastAsiaTheme="minorEastAsia" w:cstheme="minorHAnsi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1.4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4.7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7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C00000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3.</m:t>
            </m:r>
            <m:r>
              <m:rPr>
                <m:sty m:val="bi"/>
              </m:rPr>
              <w:rPr>
                <w:rFonts w:ascii="Cambria Math" w:hAnsi="Cambria Math" w:cstheme="minorHAnsi"/>
                <w:color w:val="C00000"/>
                <w:sz w:val="20"/>
                <w:szCs w:val="20"/>
              </w:rPr>
              <m:t>2</m:t>
            </m:r>
            <m:r>
              <w:rPr>
                <w:rFonts w:ascii="Cambria Math" w:hAnsi="Cambria Math" w:cstheme="minorHAnsi"/>
                <w:sz w:val="20"/>
                <w:szCs w:val="20"/>
              </w:rPr>
              <m:t>+1</m:t>
            </m:r>
          </m:den>
        </m:f>
      </m:oMath>
    </w:p>
    <w:p w:rsidR="007347B8" w:rsidRPr="003B6F61" w:rsidRDefault="007347B8" w:rsidP="00A01E58">
      <w:pPr>
        <w:autoSpaceDE w:val="0"/>
        <w:autoSpaceDN w:val="0"/>
        <w:adjustRightInd w:val="0"/>
        <w:spacing w:before="120" w:after="0" w:line="360" w:lineRule="auto"/>
        <w:ind w:left="1134"/>
        <w:rPr>
          <w:rFonts w:cstheme="minorHAnsi"/>
          <w:sz w:val="20"/>
          <w:szCs w:val="20"/>
        </w:rPr>
      </w:pPr>
      <w:r w:rsidRPr="003B6F61">
        <w:rPr>
          <w:rFonts w:eastAsiaTheme="minorEastAsia" w:cstheme="minorHAnsi"/>
          <w:sz w:val="20"/>
          <w:szCs w:val="20"/>
        </w:rPr>
        <w:t xml:space="preserve">Pre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C00000"/>
            <w:sz w:val="20"/>
            <w:szCs w:val="20"/>
          </w:rPr>
          <m:t>i=3</m:t>
        </m:r>
        <m:r>
          <w:rPr>
            <w:rFonts w:ascii="Cambria Math" w:eastAsiaTheme="minorEastAsia" w:hAnsi="Cambria Math" w:cstheme="minorHAnsi"/>
            <w:sz w:val="20"/>
            <w:szCs w:val="20"/>
          </w:rPr>
          <m:t xml:space="preserve"> </m:t>
        </m:r>
      </m:oMath>
      <w:r w:rsidRPr="003B6F61">
        <w:rPr>
          <w:rFonts w:eastAsiaTheme="minorEastAsia" w:cstheme="minorHAnsi"/>
          <w:sz w:val="20"/>
          <w:szCs w:val="20"/>
        </w:rPr>
        <w:t xml:space="preserve"> dostaneme</w:t>
      </w:r>
      <w:r w:rsidR="003B6F61">
        <w:rPr>
          <w:rFonts w:eastAsiaTheme="minorEastAsia" w:cstheme="minorHAnsi"/>
          <w:sz w:val="20"/>
          <w:szCs w:val="20"/>
        </w:rPr>
        <w:t>:</w:t>
      </w:r>
      <w:r w:rsidR="003B6F61">
        <w:rPr>
          <w:rFonts w:eastAsiaTheme="minorEastAsia" w:cstheme="minorHAnsi"/>
          <w:sz w:val="20"/>
          <w:szCs w:val="20"/>
        </w:rPr>
        <w:tab/>
      </w:r>
      <w:r w:rsidRPr="003B6F61">
        <w:rPr>
          <w:rFonts w:eastAsiaTheme="minorEastAsia" w:cstheme="minorHAnsi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1.4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4.7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7.10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10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C00000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3.</m:t>
            </m:r>
            <m:r>
              <m:rPr>
                <m:sty m:val="bi"/>
              </m:rPr>
              <w:rPr>
                <w:rFonts w:ascii="Cambria Math" w:hAnsi="Cambria Math" w:cstheme="minorHAnsi"/>
                <w:color w:val="C00000"/>
                <w:sz w:val="20"/>
                <w:szCs w:val="20"/>
              </w:rPr>
              <m:t>3</m:t>
            </m:r>
            <m:r>
              <w:rPr>
                <w:rFonts w:ascii="Cambria Math" w:hAnsi="Cambria Math" w:cstheme="minorHAnsi"/>
                <w:sz w:val="20"/>
                <w:szCs w:val="20"/>
              </w:rPr>
              <m:t>+1</m:t>
            </m:r>
          </m:den>
        </m:f>
      </m:oMath>
    </w:p>
    <w:p w:rsidR="00D32F63" w:rsidRDefault="00420FD4" w:rsidP="00A01E58">
      <w:pPr>
        <w:autoSpaceDE w:val="0"/>
        <w:autoSpaceDN w:val="0"/>
        <w:adjustRightInd w:val="0"/>
        <w:spacing w:before="120" w:after="0" w:line="360" w:lineRule="auto"/>
        <w:ind w:left="708" w:firstLine="426"/>
        <w:rPr>
          <w:rFonts w:eastAsiaTheme="minorEastAsia" w:cstheme="minorHAnsi"/>
          <w:b/>
          <w:sz w:val="20"/>
          <w:szCs w:val="20"/>
        </w:rPr>
      </w:pPr>
      <w:r w:rsidRPr="00D10800">
        <w:rPr>
          <w:rFonts w:cstheme="minorHAnsi"/>
          <w:sz w:val="20"/>
          <w:szCs w:val="20"/>
        </w:rPr>
        <w:t xml:space="preserve">Pomocou matematickej indukcie dokážte, že platí: </w:t>
      </w:r>
      <m:oMath>
        <m:nary>
          <m:naryPr>
            <m:chr m:val="∑"/>
            <m:limLoc m:val="undOvr"/>
            <m:ctrlPr>
              <w:rPr>
                <w:rFonts w:ascii="Cambria Math" w:hAnsi="Cambria Math" w:cstheme="minorHAnsi"/>
                <w:b/>
                <w:i/>
                <w:sz w:val="24"/>
                <w:szCs w:val="24"/>
                <w:highlight w:val="yellow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highlight w:val="yellow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highlight w:val="yellow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  <w:highlight w:val="yellow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highlight w:val="yellow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highlight w:val="yellow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highlight w:val="yellow"/>
                      </w:rPr>
                      <m:t>i-2</m:t>
                    </m:r>
                  </m:e>
                </m:d>
              </m:den>
            </m:f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  <w:highlight w:val="yellow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  <w:highlight w:val="yellow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highlight w:val="yellow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highlight w:val="yellow"/>
                      </w:rPr>
                      <m:t>i+1</m:t>
                    </m:r>
                  </m:e>
                </m:d>
              </m:den>
            </m:f>
          </m:e>
        </m:nary>
        <m:r>
          <m:rPr>
            <m:sty m:val="bi"/>
          </m:rPr>
          <w:rPr>
            <w:rFonts w:ascii="Cambria Math" w:hAnsi="Cambria Math" w:cstheme="minorHAnsi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C00000"/>
                <w:sz w:val="24"/>
                <w:szCs w:val="24"/>
                <w:highlight w:val="yellow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highlight w:val="yellow"/>
              </w:rPr>
              <m:t>3.</m:t>
            </m:r>
            <m:r>
              <m:rPr>
                <m:sty m:val="bi"/>
              </m:rPr>
              <w:rPr>
                <w:rFonts w:ascii="Cambria Math" w:hAnsi="Cambria Math" w:cstheme="minorHAnsi"/>
                <w:color w:val="C00000"/>
                <w:sz w:val="24"/>
                <w:szCs w:val="24"/>
                <w:highlight w:val="yellow"/>
              </w:rPr>
              <m:t>n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highlight w:val="yellow"/>
              </w:rPr>
              <m:t>+1</m:t>
            </m:r>
          </m:den>
        </m:f>
      </m:oMath>
    </w:p>
    <w:p w:rsidR="00420FD4" w:rsidRDefault="00420FD4" w:rsidP="00A01E5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1134" w:hanging="283"/>
        <w:rPr>
          <w:rFonts w:eastAsiaTheme="minorEastAsia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Pomocou rozkladu na parciálne zlomky s</w:t>
      </w:r>
      <w:r w:rsidRPr="003B6F61">
        <w:rPr>
          <w:rFonts w:cstheme="minorHAnsi"/>
          <w:sz w:val="20"/>
          <w:szCs w:val="20"/>
        </w:rPr>
        <w:t>účet</w:t>
      </w:r>
      <w:r>
        <w:rPr>
          <w:rFonts w:cstheme="minorHAnsi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1.4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4.7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7.10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+…</m:t>
        </m:r>
      </m:oMath>
      <w:r>
        <w:rPr>
          <w:rFonts w:eastAsiaTheme="minorEastAsia" w:cstheme="minorHAnsi"/>
          <w:sz w:val="20"/>
          <w:szCs w:val="20"/>
        </w:rPr>
        <w:t xml:space="preserve"> môžeme upraviť</w:t>
      </w:r>
    </w:p>
    <w:p w:rsidR="00420FD4" w:rsidRPr="00420FD4" w:rsidRDefault="00420FD4" w:rsidP="00A01E58">
      <w:pPr>
        <w:autoSpaceDE w:val="0"/>
        <w:autoSpaceDN w:val="0"/>
        <w:adjustRightInd w:val="0"/>
        <w:spacing w:before="120" w:after="0" w:line="360" w:lineRule="auto"/>
        <w:ind w:left="1" w:firstLine="1133"/>
        <w:rPr>
          <w:rFonts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 xml:space="preserve">Nech platí: </w:t>
      </w:r>
      <m:oMath>
        <m:nary>
          <m:naryPr>
            <m:chr m:val="∑"/>
            <m:limLoc m:val="undOvr"/>
            <m:ctrlPr>
              <w:rPr>
                <w:rFonts w:ascii="Cambria Math" w:hAnsi="Cambria Math" w:cstheme="minorHAnsi"/>
                <w:sz w:val="20"/>
                <w:szCs w:val="20"/>
              </w:rPr>
            </m:ctrlPr>
          </m:naryPr>
          <m:sub>
            <m:r>
              <w:rPr>
                <w:rFonts w:ascii="Cambria Math" w:hAnsi="Cambria Math" w:cstheme="minorHAnsi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=1</m:t>
            </m:r>
          </m:sub>
          <m:sup>
            <m:r>
              <w:rPr>
                <w:rFonts w:ascii="Cambria Math" w:hAnsi="Cambria Math" w:cstheme="minorHAnsi"/>
                <w:sz w:val="20"/>
                <w:szCs w:val="20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theme="minorHAnsi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3</m:t>
                        </m:r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3</m:t>
                        </m:r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+1</m:t>
                        </m:r>
                      </m:e>
                    </m:d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=</m:t>
            </m:r>
          </m:e>
        </m:nary>
        <m:nary>
          <m:naryPr>
            <m:chr m:val="∑"/>
            <m:limLoc m:val="undOvr"/>
            <m:ctrlPr>
              <w:rPr>
                <w:rFonts w:ascii="Cambria Math" w:hAnsi="Cambria Math" w:cstheme="minorHAnsi"/>
                <w:sz w:val="20"/>
                <w:szCs w:val="20"/>
              </w:rPr>
            </m:ctrlPr>
          </m:naryPr>
          <m:sub>
            <m:r>
              <w:rPr>
                <w:rFonts w:ascii="Cambria Math" w:hAnsi="Cambria Math" w:cstheme="minorHAnsi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=1</m:t>
            </m:r>
          </m:sub>
          <m:sup>
            <m:r>
              <w:rPr>
                <w:rFonts w:ascii="Cambria Math" w:hAnsi="Cambria Math" w:cstheme="minorHAnsi"/>
                <w:sz w:val="20"/>
                <w:szCs w:val="20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theme="minorHAnsi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A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3</m:t>
                        </m:r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-2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B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3</m:t>
                        </m:r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+1</m:t>
                        </m:r>
                      </m:e>
                    </m:d>
                  </m:den>
                </m:f>
              </m:e>
            </m:d>
          </m:e>
        </m:nary>
      </m:oMath>
      <w:r>
        <w:rPr>
          <w:rFonts w:eastAsiaTheme="minorEastAsia" w:cstheme="minorHAnsi"/>
          <w:sz w:val="20"/>
          <w:szCs w:val="20"/>
        </w:rPr>
        <w:t xml:space="preserve">. </w:t>
      </w:r>
      <w:r w:rsidR="00A01E58">
        <w:rPr>
          <w:rFonts w:eastAsiaTheme="minorEastAsia" w:cstheme="minorHAnsi"/>
          <w:sz w:val="20"/>
          <w:szCs w:val="20"/>
        </w:rPr>
        <w:t>P</w:t>
      </w:r>
      <w:r>
        <w:rPr>
          <w:rFonts w:eastAsiaTheme="minorEastAsia" w:cstheme="minorHAnsi"/>
          <w:sz w:val="20"/>
          <w:szCs w:val="20"/>
        </w:rPr>
        <w:t xml:space="preserve">o úpravách určíme </w:t>
      </w:r>
      <m:oMath>
        <m:r>
          <w:rPr>
            <w:rFonts w:ascii="Cambria Math" w:hAnsi="Cambria Math" w:cstheme="minorHAnsi"/>
            <w:sz w:val="20"/>
            <w:szCs w:val="20"/>
            <w:highlight w:val="yellow"/>
          </w:rPr>
          <m:t>A</m:t>
        </m:r>
        <m:r>
          <m:rPr>
            <m:sty m:val="p"/>
          </m:rPr>
          <w:rPr>
            <w:rFonts w:ascii="Cambria Math" w:hAnsi="Cambria Math" w:cstheme="minorHAnsi"/>
            <w:sz w:val="20"/>
            <w:szCs w:val="20"/>
            <w:highlight w:val="yellow"/>
          </w:rPr>
          <m:t>=</m:t>
        </m:r>
        <m:f>
          <m:fPr>
            <m:ctrlPr>
              <w:rPr>
                <w:rFonts w:ascii="Cambria Math" w:hAnsi="Cambria Math" w:cstheme="minorHAnsi"/>
                <w:sz w:val="20"/>
                <w:szCs w:val="20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  <w:highlight w:val="yellow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  <w:highlight w:val="yellow"/>
              </w:rPr>
              <m:t>3</m:t>
            </m:r>
          </m:den>
        </m:f>
        <m:r>
          <m:rPr>
            <m:sty m:val="p"/>
          </m:rPr>
          <w:rPr>
            <w:rFonts w:ascii="Cambria Math" w:hAnsi="Cambria Math" w:cstheme="minorHAnsi"/>
            <w:sz w:val="20"/>
            <w:szCs w:val="20"/>
            <w:highlight w:val="yellow"/>
          </w:rPr>
          <m:t>→</m:t>
        </m:r>
        <m:r>
          <w:rPr>
            <w:rFonts w:ascii="Cambria Math" w:hAnsi="Cambria Math" w:cstheme="minorHAnsi"/>
            <w:sz w:val="20"/>
            <w:szCs w:val="20"/>
            <w:highlight w:val="yellow"/>
          </w:rPr>
          <m:t>B</m:t>
        </m:r>
        <m:r>
          <m:rPr>
            <m:sty m:val="p"/>
          </m:rPr>
          <w:rPr>
            <w:rFonts w:ascii="Cambria Math" w:hAnsi="Cambria Math" w:cstheme="minorHAnsi"/>
            <w:sz w:val="20"/>
            <w:szCs w:val="20"/>
            <w:highlight w:val="yellow"/>
          </w:rPr>
          <m:t>=</m:t>
        </m:r>
        <m:f>
          <m:fPr>
            <m:ctrlPr>
              <w:rPr>
                <w:rFonts w:ascii="Cambria Math" w:hAnsi="Cambria Math" w:cstheme="minorHAnsi"/>
                <w:sz w:val="20"/>
                <w:szCs w:val="20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  <w:highlight w:val="yellow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  <w:highlight w:val="yellow"/>
              </w:rPr>
              <m:t>3</m:t>
            </m:r>
          </m:den>
        </m:f>
      </m:oMath>
      <w:r w:rsidRPr="00420FD4">
        <w:rPr>
          <w:rFonts w:eastAsiaTheme="minorEastAsia" w:cstheme="minorHAnsi"/>
          <w:sz w:val="20"/>
          <w:szCs w:val="20"/>
          <w:highlight w:val="yellow"/>
        </w:rPr>
        <w:t>.</w:t>
      </w:r>
    </w:p>
    <w:p w:rsidR="00A01E58" w:rsidRDefault="00420FD4" w:rsidP="00A01E58">
      <w:pPr>
        <w:shd w:val="clear" w:color="auto" w:fill="B6DDE8" w:themeFill="accent5" w:themeFillTint="66"/>
        <w:autoSpaceDE w:val="0"/>
        <w:autoSpaceDN w:val="0"/>
        <w:adjustRightInd w:val="0"/>
        <w:spacing w:before="120" w:after="0" w:line="360" w:lineRule="auto"/>
        <w:ind w:left="1134"/>
        <w:rPr>
          <w:rFonts w:cstheme="minorHAnsi"/>
          <w:sz w:val="16"/>
          <w:szCs w:val="16"/>
        </w:rPr>
      </w:pPr>
      <w:r w:rsidRPr="00CC3521">
        <w:rPr>
          <w:rFonts w:cstheme="minorHAnsi"/>
          <w:sz w:val="16"/>
          <w:szCs w:val="16"/>
        </w:rPr>
        <w:t>Pomocné úpravy:</w:t>
      </w:r>
      <w:r w:rsidR="00A01E58">
        <w:rPr>
          <w:rFonts w:cstheme="minorHAnsi"/>
          <w:sz w:val="16"/>
          <w:szCs w:val="16"/>
        </w:rPr>
        <w:t xml:space="preserve"> </w:t>
      </w:r>
    </w:p>
    <w:p w:rsidR="00A01E58" w:rsidRPr="00A01E58" w:rsidRDefault="00420FD4" w:rsidP="00A01E58">
      <w:pPr>
        <w:autoSpaceDE w:val="0"/>
        <w:autoSpaceDN w:val="0"/>
        <w:adjustRightInd w:val="0"/>
        <w:spacing w:before="120" w:after="0" w:line="360" w:lineRule="auto"/>
        <w:ind w:left="2832"/>
        <w:rPr>
          <w:rFonts w:eastAsiaTheme="minorEastAsia" w:cstheme="minorHAnsi"/>
          <w:sz w:val="20"/>
          <w:szCs w:val="20"/>
        </w:rPr>
      </w:pPr>
      <m:oMath>
        <m:f>
          <m:fPr>
            <m:ctrlPr>
              <w:rPr>
                <w:rFonts w:ascii="Cambria Math" w:hAnsi="Cambria Math" w:cstheme="minorHAnsi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A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-2</m:t>
                </m:r>
              </m:e>
            </m:d>
          </m:den>
        </m:f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-</m:t>
        </m:r>
        <m:f>
          <m:fPr>
            <m:ctrlPr>
              <w:rPr>
                <w:rFonts w:ascii="Cambria Math" w:hAnsi="Cambria Math" w:cstheme="minorHAnsi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B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+1</m:t>
                </m:r>
              </m:e>
            </m:d>
          </m:den>
        </m:f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A</m:t>
            </m:r>
            <m:d>
              <m:dPr>
                <m:ctrlPr>
                  <w:rPr>
                    <w:rFonts w:ascii="Cambria Math" w:hAnsi="Cambria Math" w:cstheme="minorHAnsi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-</m:t>
            </m:r>
            <m:r>
              <w:rPr>
                <w:rFonts w:ascii="Cambria Math" w:hAnsi="Cambria Math" w:cstheme="minorHAnsi"/>
                <w:sz w:val="20"/>
                <w:szCs w:val="20"/>
              </w:rPr>
              <m:t>B</m:t>
            </m:r>
            <m:d>
              <m:dPr>
                <m:ctrlPr>
                  <w:rPr>
                    <w:rFonts w:ascii="Cambria Math" w:hAnsi="Cambria Math" w:cstheme="minorHAnsi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-2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-2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+1</m:t>
                </m:r>
              </m:e>
            </m:d>
          </m:den>
        </m:f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3</m:t>
            </m:r>
            <m:r>
              <w:rPr>
                <w:rFonts w:ascii="Cambria Math" w:hAnsi="Cambria Math" w:cstheme="minorHAnsi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+</m:t>
            </m:r>
            <m:r>
              <w:rPr>
                <w:rFonts w:ascii="Cambria Math" w:hAnsi="Cambria Math" w:cstheme="minorHAnsi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-3</m:t>
            </m:r>
            <m:r>
              <w:rPr>
                <w:rFonts w:ascii="Cambria Math" w:hAnsi="Cambria Math" w:cstheme="minorHAnsi"/>
                <w:sz w:val="20"/>
                <w:szCs w:val="20"/>
              </w:rPr>
              <m:t>iB</m:t>
            </m:r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2</m:t>
            </m:r>
            <m:r>
              <w:rPr>
                <w:rFonts w:ascii="Cambria Math" w:hAnsi="Cambria Math" w:cstheme="minorHAnsi"/>
                <w:sz w:val="20"/>
                <w:szCs w:val="20"/>
              </w:rPr>
              <m:t>B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-2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+1</m:t>
                </m:r>
              </m:e>
            </m:d>
          </m:den>
        </m:f>
      </m:oMath>
      <w:r w:rsidR="00A01E58" w:rsidRPr="00A01E58">
        <w:rPr>
          <w:rFonts w:eastAsiaTheme="minorEastAsia" w:cstheme="minorHAnsi"/>
          <w:sz w:val="20"/>
          <w:szCs w:val="20"/>
        </w:rPr>
        <w:t xml:space="preserve"> </w:t>
      </w:r>
    </w:p>
    <w:p w:rsidR="00CC3521" w:rsidRPr="00CC3521" w:rsidRDefault="00420FD4" w:rsidP="00A01E58">
      <w:pPr>
        <w:autoSpaceDE w:val="0"/>
        <w:autoSpaceDN w:val="0"/>
        <w:adjustRightInd w:val="0"/>
        <w:spacing w:before="120" w:after="0" w:line="360" w:lineRule="auto"/>
        <w:rPr>
          <w:rFonts w:cstheme="minorHAnsi"/>
          <w:sz w:val="16"/>
          <w:szCs w:val="16"/>
        </w:rPr>
      </w:pPr>
      <m:oMathPara>
        <m:oMath>
          <m:d>
            <m:dPr>
              <m:ctrlPr>
                <w:rPr>
                  <w:rFonts w:ascii="Cambria Math" w:hAnsi="Cambria Math" w:cstheme="minorHAnsi"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3</m:t>
              </m:r>
              <m:r>
                <w:rPr>
                  <w:rFonts w:ascii="Cambria Math" w:hAnsi="Cambria Math" w:cstheme="minorHAnsi"/>
                  <w:sz w:val="16"/>
                  <w:szCs w:val="16"/>
                </w:rPr>
                <m:t>iA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-3</m:t>
              </m:r>
              <m:r>
                <w:rPr>
                  <w:rFonts w:ascii="Cambria Math" w:hAnsi="Cambria Math" w:cstheme="minorHAnsi"/>
                  <w:sz w:val="16"/>
                  <w:szCs w:val="16"/>
                </w:rPr>
                <m:t>iB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=0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 xml:space="preserve"> ∧ </m:t>
              </m:r>
              <m:r>
                <w:rPr>
                  <w:rFonts w:ascii="Cambria Math" w:hAnsi="Cambria Math" w:cstheme="minorHAnsi"/>
                  <w:sz w:val="16"/>
                  <w:szCs w:val="16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+2</m:t>
              </m:r>
              <m:r>
                <w:rPr>
                  <w:rFonts w:ascii="Cambria Math" w:hAnsi="Cambria Math" w:cstheme="minorHAnsi"/>
                  <w:sz w:val="16"/>
                  <w:szCs w:val="16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=1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16"/>
              <w:szCs w:val="16"/>
            </w:rPr>
            <m:t>⟹</m:t>
          </m:r>
          <m:d>
            <m:dPr>
              <m:ctrlPr>
                <w:rPr>
                  <w:rFonts w:ascii="Cambria Math" w:hAnsi="Cambria Math" w:cstheme="minorHAnsi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theme="minorHAnsi"/>
                  <w:sz w:val="16"/>
                  <w:szCs w:val="16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-</m:t>
              </m:r>
              <m:r>
                <w:rPr>
                  <w:rFonts w:ascii="Cambria Math" w:hAnsi="Cambria Math" w:cstheme="minorHAnsi"/>
                  <w:sz w:val="16"/>
                  <w:szCs w:val="16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=0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 xml:space="preserve"> ∧ </m:t>
              </m:r>
              <m:r>
                <w:rPr>
                  <w:rFonts w:ascii="Cambria Math" w:hAnsi="Cambria Math" w:cstheme="minorHAnsi"/>
                  <w:sz w:val="16"/>
                  <w:szCs w:val="16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+2</m:t>
              </m:r>
              <m:r>
                <w:rPr>
                  <w:rFonts w:ascii="Cambria Math" w:hAnsi="Cambria Math" w:cstheme="minorHAnsi"/>
                  <w:sz w:val="16"/>
                  <w:szCs w:val="16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=1</m:t>
              </m:r>
            </m:e>
          </m:d>
          <m:r>
            <w:rPr>
              <w:rFonts w:ascii="Cambria Math" w:hAnsi="Cambria Math" w:cstheme="minorHAnsi"/>
              <w:sz w:val="16"/>
              <w:szCs w:val="16"/>
            </w:rPr>
            <m:t>⟹</m:t>
          </m:r>
          <m:r>
            <m:rPr>
              <m:sty m:val="bi"/>
            </m:rPr>
            <w:rPr>
              <w:rFonts w:ascii="Cambria Math" w:hAnsi="Cambria Math" w:cstheme="minorHAnsi"/>
              <w:sz w:val="16"/>
              <w:szCs w:val="16"/>
            </w:rPr>
            <m:t>A</m:t>
          </m:r>
          <m:r>
            <m:rPr>
              <m:sty m:val="b"/>
            </m:rPr>
            <w:rPr>
              <w:rFonts w:ascii="Cambria Math" w:hAnsi="Cambria Math" w:cstheme="minorHAnsi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sz w:val="16"/>
                  <w:szCs w:val="1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inorHAnsi"/>
                  <w:sz w:val="16"/>
                  <w:szCs w:val="16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inorHAnsi"/>
                  <w:sz w:val="16"/>
                  <w:szCs w:val="16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 w:cstheme="minorHAnsi"/>
              <w:sz w:val="16"/>
              <w:szCs w:val="16"/>
            </w:rPr>
            <m:t>→</m:t>
          </m:r>
          <m:r>
            <m:rPr>
              <m:sty m:val="bi"/>
            </m:rPr>
            <w:rPr>
              <w:rFonts w:ascii="Cambria Math" w:hAnsi="Cambria Math" w:cstheme="minorHAnsi"/>
              <w:sz w:val="16"/>
              <w:szCs w:val="16"/>
            </w:rPr>
            <m:t>B</m:t>
          </m:r>
          <m:r>
            <m:rPr>
              <m:sty m:val="b"/>
            </m:rPr>
            <w:rPr>
              <w:rFonts w:ascii="Cambria Math" w:hAnsi="Cambria Math" w:cstheme="minorHAnsi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sz w:val="16"/>
                  <w:szCs w:val="1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inorHAnsi"/>
                  <w:sz w:val="16"/>
                  <w:szCs w:val="16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inorHAnsi"/>
                  <w:sz w:val="16"/>
                  <w:szCs w:val="16"/>
                </w:rPr>
                <m:t>3</m:t>
              </m:r>
            </m:den>
          </m:f>
        </m:oMath>
      </m:oMathPara>
    </w:p>
    <w:p w:rsidR="00CC3521" w:rsidRDefault="00A01E58" w:rsidP="00A01E58">
      <w:pPr>
        <w:autoSpaceDE w:val="0"/>
        <w:autoSpaceDN w:val="0"/>
        <w:adjustRightInd w:val="0"/>
        <w:spacing w:before="120" w:after="0" w:line="360" w:lineRule="auto"/>
        <w:ind w:left="1" w:firstLine="1133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Po dosadení</w:t>
      </w:r>
      <w:r w:rsidR="00CC3521" w:rsidRPr="00CC3521">
        <w:rPr>
          <w:rFonts w:eastAsiaTheme="minorEastAsia" w:cstheme="minorHAnsi"/>
          <w:sz w:val="20"/>
          <w:szCs w:val="20"/>
        </w:rPr>
        <w:t>:</w:t>
      </w:r>
      <w:r w:rsidR="00CC3521">
        <w:rPr>
          <w:rFonts w:eastAsiaTheme="minorEastAsia" w:cstheme="minorHAnsi"/>
          <w:sz w:val="20"/>
          <w:szCs w:val="20"/>
        </w:rPr>
        <w:t xml:space="preserve"> </w:t>
      </w:r>
    </w:p>
    <w:p w:rsidR="00CC3521" w:rsidRPr="00CC3521" w:rsidRDefault="00420FD4" w:rsidP="00420FD4">
      <w:pPr>
        <w:autoSpaceDE w:val="0"/>
        <w:autoSpaceDN w:val="0"/>
        <w:adjustRightInd w:val="0"/>
        <w:spacing w:before="120" w:after="0" w:line="360" w:lineRule="auto"/>
        <w:ind w:firstLine="708"/>
        <w:rPr>
          <w:rFonts w:eastAsiaTheme="minorEastAsia" w:cstheme="minorHAnsi"/>
          <w:sz w:val="20"/>
          <w:szCs w:val="20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theme="minorHAnsi"/>
                  <w:sz w:val="20"/>
                  <w:szCs w:val="20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theme="minorHAnsi"/>
                  <w:sz w:val="20"/>
                  <w:szCs w:val="20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3</m:t>
                          </m:r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-2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3</m:t>
                          </m:r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+1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theme="minorHAnsi"/>
                  <w:sz w:val="20"/>
                  <w:szCs w:val="20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theme="minorHAnsi"/>
                  <w:sz w:val="20"/>
                  <w:szCs w:val="20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3</m:t>
                          </m:r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-2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3</m:t>
                          </m:r>
                          <m: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+1</m:t>
                          </m:r>
                        </m:e>
                      </m:d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hAnsi="Cambria Math" w:cstheme="minorHAnsi"/>
              <w:sz w:val="20"/>
              <w:szCs w:val="20"/>
            </w:rPr>
            <m:t>=</m:t>
          </m:r>
        </m:oMath>
      </m:oMathPara>
    </w:p>
    <w:p w:rsidR="00A01E58" w:rsidRPr="00A01E58" w:rsidRDefault="00A01E58" w:rsidP="00420FD4">
      <w:pPr>
        <w:autoSpaceDE w:val="0"/>
        <w:autoSpaceDN w:val="0"/>
        <w:adjustRightInd w:val="0"/>
        <w:spacing w:before="120" w:after="0" w:line="360" w:lineRule="auto"/>
        <w:ind w:firstLine="708"/>
        <w:rPr>
          <w:rFonts w:eastAsiaTheme="minorEastAsia"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inorHAnsi"/>
                  <w:sz w:val="20"/>
                  <w:szCs w:val="20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7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7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10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10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13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+…+</m:t>
              </m:r>
              <m:d>
                <m:dPr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3</m:t>
                      </m:r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-2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3</m:t>
                      </m:r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+1</m:t>
                      </m:r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hAnsi="Cambria Math" w:cstheme="minorHAnsi"/>
              <w:sz w:val="20"/>
              <w:szCs w:val="20"/>
            </w:rPr>
            <m:t>=</m:t>
          </m:r>
        </m:oMath>
      </m:oMathPara>
    </w:p>
    <w:p w:rsidR="00A01E58" w:rsidRDefault="00420FD4" w:rsidP="00A01E58">
      <w:pPr>
        <w:autoSpaceDE w:val="0"/>
        <w:autoSpaceDN w:val="0"/>
        <w:adjustRightInd w:val="0"/>
        <w:spacing w:before="120" w:after="0" w:line="360" w:lineRule="auto"/>
        <w:ind w:left="1" w:firstLine="1133"/>
        <w:rPr>
          <w:rFonts w:cstheme="minorHAnsi"/>
          <w:sz w:val="20"/>
          <w:szCs w:val="20"/>
        </w:rPr>
      </w:pPr>
      <w:r w:rsidRPr="00A01E58">
        <w:rPr>
          <w:rFonts w:cstheme="minorHAnsi"/>
          <w:sz w:val="20"/>
          <w:szCs w:val="20"/>
        </w:rPr>
        <w:t>V tejto postupnosti</w:t>
      </w:r>
      <w:r w:rsidR="00CC3521" w:rsidRPr="00A01E58">
        <w:rPr>
          <w:rFonts w:cstheme="minorHAnsi"/>
          <w:sz w:val="20"/>
          <w:szCs w:val="20"/>
        </w:rPr>
        <w:t xml:space="preserve"> vyrušia všetky členy o</w:t>
      </w:r>
      <w:r w:rsidRPr="00A01E58">
        <w:rPr>
          <w:rFonts w:cstheme="minorHAnsi"/>
          <w:sz w:val="20"/>
          <w:szCs w:val="20"/>
        </w:rPr>
        <w:t>krem prvého a posledného. Teda</w:t>
      </w:r>
      <w:r w:rsidRPr="00420FD4">
        <w:rPr>
          <w:rFonts w:cstheme="minorHAnsi"/>
          <w:sz w:val="20"/>
          <w:szCs w:val="20"/>
        </w:rPr>
        <w:t xml:space="preserve"> </w:t>
      </w:r>
      <w:r w:rsidR="00A01E58">
        <w:rPr>
          <w:rFonts w:cstheme="minorHAnsi"/>
          <w:sz w:val="20"/>
          <w:szCs w:val="20"/>
        </w:rPr>
        <w:t>platí:</w:t>
      </w:r>
    </w:p>
    <w:p w:rsidR="00420FD4" w:rsidRPr="00CC3521" w:rsidRDefault="00420FD4" w:rsidP="00420FD4">
      <w:pPr>
        <w:autoSpaceDE w:val="0"/>
        <w:autoSpaceDN w:val="0"/>
        <w:adjustRightInd w:val="0"/>
        <w:spacing w:before="120" w:after="0" w:line="360" w:lineRule="auto"/>
        <w:ind w:firstLine="708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b/>
                  <w:sz w:val="20"/>
                  <w:szCs w:val="20"/>
                  <w:highlight w:val="yellow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n</m:t>
              </m:r>
            </m:sub>
          </m:sSub>
          <m:r>
            <m:rPr>
              <m:sty m:val="b"/>
            </m:rPr>
            <w:rPr>
              <w:rFonts w:ascii="Cambria Math" w:hAnsi="Cambria Math" w:cstheme="minorHAnsi"/>
              <w:sz w:val="20"/>
              <w:szCs w:val="20"/>
              <w:highlight w:val="yellow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sz w:val="20"/>
                  <w:szCs w:val="20"/>
                  <w:highlight w:val="yellow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/>
                  <w:sz w:val="20"/>
                  <w:szCs w:val="20"/>
                  <w:highlight w:val="yellow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sz w:val="20"/>
                      <w:szCs w:val="20"/>
                      <w:highlight w:val="yellow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0"/>
                      <w:szCs w:val="20"/>
                      <w:highlight w:val="yellow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0"/>
                      <w:szCs w:val="20"/>
                      <w:highlight w:val="yellow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  <w:highlight w:val="yellow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0"/>
                      <w:szCs w:val="20"/>
                      <w:highlight w:val="yellow"/>
                    </w:rPr>
                    <m:t>+1</m:t>
                  </m:r>
                </m:den>
              </m:f>
            </m:e>
          </m:d>
        </m:oMath>
      </m:oMathPara>
    </w:p>
    <w:p w:rsidR="00420FD4" w:rsidRPr="00420FD4" w:rsidRDefault="00420FD4" w:rsidP="00420FD4">
      <w:pPr>
        <w:autoSpaceDE w:val="0"/>
        <w:autoSpaceDN w:val="0"/>
        <w:adjustRightInd w:val="0"/>
        <w:spacing w:before="120" w:after="0" w:line="360" w:lineRule="auto"/>
        <w:ind w:firstLine="426"/>
        <w:rPr>
          <w:rFonts w:eastAsiaTheme="minorEastAsia" w:cstheme="minorHAnsi"/>
          <w:sz w:val="20"/>
          <w:szCs w:val="20"/>
        </w:rPr>
      </w:pPr>
    </w:p>
    <w:p w:rsidR="00CC3521" w:rsidRPr="003B6F61" w:rsidRDefault="00CC3521" w:rsidP="00A84FDC">
      <w:pPr>
        <w:pStyle w:val="Odsekzoznamu"/>
        <w:numPr>
          <w:ilvl w:val="0"/>
          <w:numId w:val="1"/>
        </w:numPr>
        <w:shd w:val="clear" w:color="auto" w:fill="B6DDE8" w:themeFill="accent5" w:themeFillTint="66"/>
        <w:autoSpaceDE w:val="0"/>
        <w:autoSpaceDN w:val="0"/>
        <w:adjustRightInd w:val="0"/>
        <w:spacing w:before="120" w:after="0" w:line="360" w:lineRule="auto"/>
        <w:ind w:left="851" w:hanging="425"/>
        <w:rPr>
          <w:rFonts w:cstheme="minorHAnsi"/>
          <w:sz w:val="20"/>
          <w:szCs w:val="20"/>
        </w:rPr>
      </w:pPr>
      <w:r w:rsidRPr="003B6F61">
        <w:rPr>
          <w:rFonts w:cstheme="minorHAnsi"/>
          <w:iCs/>
          <w:sz w:val="20"/>
          <w:szCs w:val="20"/>
        </w:rPr>
        <w:t>N</w:t>
      </w:r>
      <w:r w:rsidRPr="003B6F61">
        <w:rPr>
          <w:rFonts w:cstheme="minorHAnsi"/>
          <w:sz w:val="20"/>
          <w:szCs w:val="20"/>
        </w:rPr>
        <w:t>ájdite vzorec (formulu) pre výpočet súčinu:</w:t>
      </w:r>
    </w:p>
    <w:p w:rsidR="00CC3521" w:rsidRPr="003B6F61" w:rsidRDefault="00CC3521" w:rsidP="00CC3521">
      <w:pPr>
        <w:autoSpaceDE w:val="0"/>
        <w:autoSpaceDN w:val="0"/>
        <w:adjustRightInd w:val="0"/>
        <w:spacing w:before="120" w:after="0" w:line="360" w:lineRule="auto"/>
        <w:rPr>
          <w:rFonts w:eastAsiaTheme="minorEastAsia" w:cstheme="minorHAnsi"/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theme="minorHAnsi"/>
              <w:sz w:val="20"/>
              <w:szCs w:val="20"/>
            </w:rPr>
            <m:t>.</m:t>
          </m:r>
          <m:d>
            <m:d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theme="minorHAnsi"/>
              <w:sz w:val="20"/>
              <w:szCs w:val="20"/>
            </w:rPr>
            <m:t>.</m:t>
          </m:r>
          <m:d>
            <m:d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theme="minorHAnsi"/>
              <w:sz w:val="20"/>
              <w:szCs w:val="20"/>
            </w:rPr>
            <m:t>…</m:t>
          </m:r>
          <m:d>
            <m:d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CC3521" w:rsidRDefault="00CC3521" w:rsidP="00CC3521">
      <w:pPr>
        <w:autoSpaceDE w:val="0"/>
        <w:autoSpaceDN w:val="0"/>
        <w:adjustRightInd w:val="0"/>
        <w:spacing w:after="0" w:line="360" w:lineRule="auto"/>
        <w:ind w:left="850" w:hanging="425"/>
        <w:rPr>
          <w:rFonts w:eastAsiaTheme="minorEastAsia" w:cstheme="minorHAnsi"/>
          <w:sz w:val="20"/>
          <w:szCs w:val="20"/>
        </w:rPr>
      </w:pPr>
      <w:r w:rsidRPr="003B6F61">
        <w:rPr>
          <w:rFonts w:eastAsiaTheme="minorEastAsia" w:cstheme="minorHAnsi"/>
          <w:sz w:val="20"/>
          <w:szCs w:val="20"/>
        </w:rPr>
        <w:tab/>
        <w:t xml:space="preserve">a vypočítajte hodnotu súčinu pre </w:t>
      </w:r>
      <m:oMath>
        <m:r>
          <w:rPr>
            <w:rFonts w:ascii="Cambria Math" w:eastAsiaTheme="minorEastAsia" w:hAnsi="Cambria Math" w:cstheme="minorHAnsi"/>
            <w:sz w:val="20"/>
            <w:szCs w:val="20"/>
          </w:rPr>
          <m:t>n=50.</m:t>
        </m:r>
      </m:oMath>
    </w:p>
    <w:p w:rsidR="00A84FDC" w:rsidRPr="00A84FDC" w:rsidRDefault="00A84FDC" w:rsidP="00A84FD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1134" w:hanging="283"/>
        <w:rPr>
          <w:rFonts w:eastAsiaTheme="minorEastAsia" w:cstheme="minorHAnsi"/>
          <w:i/>
          <w:sz w:val="20"/>
          <w:szCs w:val="20"/>
        </w:rPr>
      </w:pPr>
      <w:r w:rsidRPr="00A84FDC">
        <w:rPr>
          <w:rFonts w:eastAsiaTheme="minorEastAsia" w:cstheme="minorHAnsi"/>
          <w:sz w:val="20"/>
          <w:szCs w:val="20"/>
        </w:rPr>
        <w:t>Počítajme:</w:t>
      </w:r>
      <w:bookmarkStart w:id="0" w:name="_GoBack"/>
      <w:bookmarkEnd w:id="0"/>
    </w:p>
    <w:p w:rsidR="00A84FDC" w:rsidRPr="003B6F61" w:rsidRDefault="00A84FDC" w:rsidP="00A84FDC">
      <w:pPr>
        <w:autoSpaceDE w:val="0"/>
        <w:autoSpaceDN w:val="0"/>
        <w:adjustRightInd w:val="0"/>
        <w:spacing w:before="120" w:after="0" w:line="360" w:lineRule="auto"/>
        <w:ind w:left="1416"/>
        <w:jc w:val="both"/>
        <w:rPr>
          <w:rFonts w:cstheme="minorHAnsi"/>
          <w:b/>
          <w:i/>
          <w:sz w:val="20"/>
          <w:szCs w:val="20"/>
        </w:rPr>
      </w:pPr>
      <w:r w:rsidRPr="003B6F61">
        <w:rPr>
          <w:rFonts w:eastAsiaTheme="minorEastAsia" w:cstheme="minorHAnsi"/>
          <w:sz w:val="20"/>
          <w:szCs w:val="20"/>
        </w:rPr>
        <w:t xml:space="preserve">Pre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C00000"/>
            <w:sz w:val="20"/>
            <w:szCs w:val="20"/>
          </w:rPr>
          <m:t>i=2</m:t>
        </m:r>
        <m:r>
          <w:rPr>
            <w:rFonts w:ascii="Cambria Math" w:eastAsiaTheme="minorEastAsia" w:hAnsi="Cambria Math" w:cstheme="minorHAnsi"/>
            <w:sz w:val="20"/>
            <w:szCs w:val="20"/>
          </w:rPr>
          <m:t xml:space="preserve"> </m:t>
        </m:r>
      </m:oMath>
      <w:r w:rsidRPr="003B6F61">
        <w:rPr>
          <w:rFonts w:eastAsiaTheme="minorEastAsia" w:cstheme="minorHAnsi"/>
          <w:sz w:val="20"/>
          <w:szCs w:val="20"/>
        </w:rPr>
        <w:t xml:space="preserve"> dostaneme:</w:t>
      </w:r>
      <w:r>
        <w:rPr>
          <w:rFonts w:eastAsiaTheme="minorEastAsia" w:cstheme="minorHAnsi"/>
          <w:sz w:val="20"/>
          <w:szCs w:val="20"/>
        </w:rPr>
        <w:tab/>
      </w:r>
      <m:oMath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theme="minorHAnsi"/>
            <w:sz w:val="20"/>
            <w:szCs w:val="20"/>
          </w:rPr>
          <m:t>.</m:t>
        </m:r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4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⋅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8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9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b/>
                <w:i/>
                <w:color w:val="C00000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C00000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C00000"/>
                <w:sz w:val="20"/>
                <w:szCs w:val="20"/>
              </w:rPr>
              <m:t>3</m:t>
            </m:r>
          </m:den>
        </m:f>
      </m:oMath>
    </w:p>
    <w:p w:rsidR="00A84FDC" w:rsidRPr="003B6F61" w:rsidRDefault="00A84FDC" w:rsidP="00A84FDC">
      <w:pPr>
        <w:autoSpaceDE w:val="0"/>
        <w:autoSpaceDN w:val="0"/>
        <w:adjustRightInd w:val="0"/>
        <w:spacing w:before="120" w:after="0" w:line="360" w:lineRule="auto"/>
        <w:ind w:left="1416"/>
        <w:jc w:val="both"/>
        <w:rPr>
          <w:rFonts w:cstheme="minorHAnsi"/>
          <w:i/>
          <w:sz w:val="20"/>
          <w:szCs w:val="20"/>
        </w:rPr>
      </w:pPr>
      <w:r w:rsidRPr="003B6F61">
        <w:rPr>
          <w:rFonts w:eastAsiaTheme="minorEastAsia" w:cstheme="minorHAnsi"/>
          <w:sz w:val="20"/>
          <w:szCs w:val="20"/>
        </w:rPr>
        <w:t xml:space="preserve">Pre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C00000"/>
            <w:sz w:val="20"/>
            <w:szCs w:val="20"/>
          </w:rPr>
          <m:t>i=3</m:t>
        </m:r>
        <m:r>
          <w:rPr>
            <w:rFonts w:ascii="Cambria Math" w:eastAsiaTheme="minorEastAsia" w:hAnsi="Cambria Math" w:cstheme="minorHAnsi"/>
            <w:sz w:val="20"/>
            <w:szCs w:val="20"/>
          </w:rPr>
          <m:t xml:space="preserve"> </m:t>
        </m:r>
      </m:oMath>
      <w:r w:rsidRPr="003B6F61">
        <w:rPr>
          <w:rFonts w:eastAsiaTheme="minorEastAsia" w:cstheme="minorHAnsi"/>
          <w:sz w:val="20"/>
          <w:szCs w:val="20"/>
        </w:rPr>
        <w:t xml:space="preserve"> dostaneme:</w:t>
      </w:r>
      <w:r>
        <w:rPr>
          <w:rFonts w:eastAsiaTheme="minorEastAsia" w:cstheme="minorHAnsi"/>
          <w:sz w:val="20"/>
          <w:szCs w:val="20"/>
        </w:rPr>
        <w:tab/>
      </w:r>
      <m:oMath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theme="minorHAnsi"/>
            <w:sz w:val="20"/>
            <w:szCs w:val="20"/>
          </w:rPr>
          <m:t>.</m:t>
        </m:r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theme="minorHAnsi"/>
            <w:sz w:val="20"/>
            <w:szCs w:val="20"/>
          </w:rPr>
          <m:t>.</m:t>
        </m:r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4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⋅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8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9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⋅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15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16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b/>
                <w:i/>
                <w:color w:val="C00000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C00000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C00000"/>
                <w:sz w:val="20"/>
                <w:szCs w:val="20"/>
              </w:rPr>
              <m:t>8</m:t>
            </m:r>
          </m:den>
        </m:f>
      </m:oMath>
    </w:p>
    <w:p w:rsidR="00A84FDC" w:rsidRPr="003B6F61" w:rsidRDefault="00A84FDC" w:rsidP="00A84FDC">
      <w:pPr>
        <w:autoSpaceDE w:val="0"/>
        <w:autoSpaceDN w:val="0"/>
        <w:adjustRightInd w:val="0"/>
        <w:spacing w:before="120" w:after="0" w:line="360" w:lineRule="auto"/>
        <w:ind w:left="1416"/>
        <w:jc w:val="both"/>
        <w:rPr>
          <w:rFonts w:cstheme="minorHAnsi"/>
          <w:sz w:val="20"/>
          <w:szCs w:val="20"/>
        </w:rPr>
      </w:pPr>
      <w:r w:rsidRPr="003B6F61">
        <w:rPr>
          <w:rFonts w:eastAsiaTheme="minorEastAsia" w:cstheme="minorHAnsi"/>
          <w:sz w:val="20"/>
          <w:szCs w:val="20"/>
        </w:rPr>
        <w:t xml:space="preserve">Pre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C00000"/>
            <w:sz w:val="20"/>
            <w:szCs w:val="20"/>
          </w:rPr>
          <m:t>i=4</m:t>
        </m:r>
        <m:r>
          <w:rPr>
            <w:rFonts w:ascii="Cambria Math" w:eastAsiaTheme="minorEastAsia" w:hAnsi="Cambria Math" w:cstheme="minorHAnsi"/>
            <w:sz w:val="20"/>
            <w:szCs w:val="20"/>
          </w:rPr>
          <m:t xml:space="preserve"> </m:t>
        </m:r>
      </m:oMath>
      <w:r w:rsidRPr="003B6F61">
        <w:rPr>
          <w:rFonts w:eastAsiaTheme="minorEastAsia" w:cstheme="minorHAnsi"/>
          <w:sz w:val="20"/>
          <w:szCs w:val="20"/>
        </w:rPr>
        <w:t xml:space="preserve"> dostaneme:</w:t>
      </w:r>
      <w:r>
        <w:rPr>
          <w:rFonts w:eastAsiaTheme="minorEastAsia" w:cstheme="minorHAnsi"/>
          <w:sz w:val="20"/>
          <w:szCs w:val="20"/>
        </w:rPr>
        <w:tab/>
      </w:r>
      <m:oMath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theme="minorHAnsi"/>
            <w:sz w:val="20"/>
            <w:szCs w:val="20"/>
          </w:rPr>
          <m:t>.</m:t>
        </m:r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theme="minorHAnsi"/>
            <w:sz w:val="20"/>
            <w:szCs w:val="20"/>
          </w:rPr>
          <m:t>.</m:t>
        </m:r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theme="minorHAnsi"/>
            <w:sz w:val="20"/>
            <w:szCs w:val="20"/>
          </w:rPr>
          <m:t>.</m:t>
        </m:r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4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⋅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8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9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⋅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15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16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⋅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24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25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theme="minorHAnsi"/>
            <w:color w:val="C0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b/>
                <w:i/>
                <w:color w:val="C00000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C00000"/>
                <w:sz w:val="20"/>
                <w:szCs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C00000"/>
                <w:sz w:val="20"/>
                <w:szCs w:val="20"/>
              </w:rPr>
              <m:t>10</m:t>
            </m:r>
          </m:den>
        </m:f>
      </m:oMath>
      <w:r w:rsidRPr="003B6F61">
        <w:rPr>
          <w:rFonts w:eastAsiaTheme="minorEastAsia" w:cstheme="minorHAnsi"/>
          <w:sz w:val="20"/>
          <w:szCs w:val="20"/>
        </w:rPr>
        <w:t xml:space="preserve"> </w:t>
      </w:r>
    </w:p>
    <w:p w:rsidR="00A84FDC" w:rsidRDefault="00A84FDC" w:rsidP="00A84FDC">
      <w:pPr>
        <w:autoSpaceDE w:val="0"/>
        <w:autoSpaceDN w:val="0"/>
        <w:adjustRightInd w:val="0"/>
        <w:spacing w:before="120" w:after="0" w:line="360" w:lineRule="auto"/>
        <w:ind w:left="708" w:firstLine="708"/>
        <w:rPr>
          <w:rFonts w:eastAsiaTheme="minorEastAsia" w:cstheme="minorHAnsi"/>
          <w:b/>
          <w:color w:val="C00000"/>
          <w:sz w:val="20"/>
          <w:szCs w:val="20"/>
        </w:rPr>
      </w:pPr>
      <w:r w:rsidRPr="00D10800">
        <w:rPr>
          <w:rFonts w:cstheme="minorHAnsi"/>
          <w:sz w:val="20"/>
          <w:szCs w:val="20"/>
        </w:rPr>
        <w:t xml:space="preserve">Pomocou matematickej indukcie dokážte: </w:t>
      </w:r>
      <m:oMath>
        <m:d>
          <m:dPr>
            <m:ctrlPr>
              <w:rPr>
                <w:rFonts w:ascii="Cambria Math" w:hAnsi="Cambria Math" w:cstheme="minorHAnsi"/>
                <w:b/>
                <w:i/>
                <w:sz w:val="20"/>
                <w:szCs w:val="20"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0"/>
                <w:szCs w:val="20"/>
                <w:highlight w:val="yellow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20"/>
                    <w:szCs w:val="20"/>
                    <w:highlight w:val="yellow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  <w:highlight w:val="yellow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20"/>
                        <w:szCs w:val="20"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highlight w:val="yellow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highlight w:val="yellow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 w:cstheme="minorHAnsi"/>
            <w:sz w:val="20"/>
            <w:szCs w:val="20"/>
            <w:highlight w:val="yellow"/>
          </w:rPr>
          <m:t>.</m:t>
        </m:r>
        <m:d>
          <m:dPr>
            <m:ctrlPr>
              <w:rPr>
                <w:rFonts w:ascii="Cambria Math" w:hAnsi="Cambria Math" w:cstheme="minorHAnsi"/>
                <w:b/>
                <w:i/>
                <w:sz w:val="20"/>
                <w:szCs w:val="20"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0"/>
                <w:szCs w:val="20"/>
                <w:highlight w:val="yellow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20"/>
                    <w:szCs w:val="20"/>
                    <w:highlight w:val="yellow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  <w:highlight w:val="yellow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20"/>
                        <w:szCs w:val="20"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highlight w:val="yellow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highlight w:val="yellow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 w:cstheme="minorHAnsi"/>
            <w:sz w:val="20"/>
            <w:szCs w:val="20"/>
            <w:highlight w:val="yellow"/>
          </w:rPr>
          <m:t>.</m:t>
        </m:r>
        <m:d>
          <m:dPr>
            <m:ctrlPr>
              <w:rPr>
                <w:rFonts w:ascii="Cambria Math" w:hAnsi="Cambria Math" w:cstheme="minorHAnsi"/>
                <w:b/>
                <w:i/>
                <w:sz w:val="20"/>
                <w:szCs w:val="20"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0"/>
                <w:szCs w:val="20"/>
                <w:highlight w:val="yellow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20"/>
                    <w:szCs w:val="20"/>
                    <w:highlight w:val="yellow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  <w:highlight w:val="yellow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20"/>
                        <w:szCs w:val="20"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highlight w:val="yellow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highlight w:val="yellow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 w:cstheme="minorHAnsi"/>
            <w:sz w:val="20"/>
            <w:szCs w:val="20"/>
            <w:highlight w:val="yellow"/>
          </w:rPr>
          <m:t>…</m:t>
        </m:r>
        <m:d>
          <m:dPr>
            <m:ctrlPr>
              <w:rPr>
                <w:rFonts w:ascii="Cambria Math" w:hAnsi="Cambria Math" w:cstheme="minorHAnsi"/>
                <w:b/>
                <w:i/>
                <w:sz w:val="20"/>
                <w:szCs w:val="20"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0"/>
                <w:szCs w:val="20"/>
                <w:highlight w:val="yellow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20"/>
                    <w:szCs w:val="20"/>
                    <w:highlight w:val="yellow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20"/>
                    <w:szCs w:val="20"/>
                    <w:highlight w:val="yellow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20"/>
                        <w:szCs w:val="20"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highlight w:val="yellow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highlight w:val="yellow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 w:cstheme="minorHAnsi"/>
            <w:sz w:val="20"/>
            <w:szCs w:val="20"/>
            <w:highlight w:val="yellow"/>
          </w:rPr>
          <m:t>=</m:t>
        </m:r>
        <m:f>
          <m:fPr>
            <m:ctrlPr>
              <w:rPr>
                <w:rFonts w:ascii="Cambria Math" w:hAnsi="Cambria Math" w:cstheme="minorHAnsi"/>
                <w:b/>
                <w:i/>
                <w:color w:val="C00000"/>
                <w:sz w:val="20"/>
                <w:szCs w:val="20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C00000"/>
                <w:sz w:val="20"/>
                <w:szCs w:val="20"/>
                <w:highlight w:val="yellow"/>
              </w:rPr>
              <m:t>n+1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C00000"/>
                <w:sz w:val="20"/>
                <w:szCs w:val="20"/>
                <w:highlight w:val="yellow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  <w:color w:val="C00000"/>
                <w:sz w:val="20"/>
                <w:szCs w:val="20"/>
                <w:highlight w:val="yellow"/>
              </w:rPr>
              <m:t>n</m:t>
            </m:r>
          </m:den>
        </m:f>
      </m:oMath>
    </w:p>
    <w:p w:rsidR="00A84FDC" w:rsidRPr="00A84FDC" w:rsidRDefault="00A84FDC" w:rsidP="00A84FD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ind w:left="1134" w:hanging="283"/>
        <w:rPr>
          <w:rFonts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Upravme súčin:</w:t>
      </w:r>
    </w:p>
    <w:p w:rsidR="00A84FDC" w:rsidRPr="00A84FDC" w:rsidRDefault="00A84FDC" w:rsidP="00A84FDC">
      <w:pPr>
        <w:autoSpaceDE w:val="0"/>
        <w:autoSpaceDN w:val="0"/>
        <w:adjustRightInd w:val="0"/>
        <w:spacing w:before="120" w:after="0" w:line="360" w:lineRule="auto"/>
        <w:ind w:left="1416" w:firstLine="708"/>
        <w:rPr>
          <w:rFonts w:cstheme="minorHAnsi"/>
          <w:sz w:val="16"/>
          <w:szCs w:val="16"/>
        </w:rPr>
      </w:pPr>
      <m:oMathPara>
        <m:oMathParaPr>
          <m:jc m:val="left"/>
        </m:oMathParaPr>
        <m:oMath>
          <m:nary>
            <m:naryPr>
              <m:chr m:val="∏"/>
              <m:limLoc m:val="undOvr"/>
              <m:ctrlPr>
                <w:rPr>
                  <w:rFonts w:ascii="Cambria Math" w:hAnsi="Cambria Math" w:cstheme="minorHAnsi"/>
                  <w:sz w:val="16"/>
                  <w:szCs w:val="16"/>
                </w:rPr>
              </m:ctrlPr>
            </m:naryPr>
            <m:sub>
              <m:r>
                <w:rPr>
                  <w:rFonts w:ascii="Cambria Math" w:hAnsi="Cambria Math" w:cstheme="minorHAnsi"/>
                  <w:sz w:val="16"/>
                  <w:szCs w:val="16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=2</m:t>
              </m:r>
            </m:sub>
            <m:sup>
              <m:r>
                <w:rPr>
                  <w:rFonts w:ascii="Cambria Math" w:hAnsi="Cambria Math" w:cstheme="minorHAnsi"/>
                  <w:sz w:val="16"/>
                  <w:szCs w:val="16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theme="minorHAnsi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16"/>
                          <w:szCs w:val="16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i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=</m:t>
              </m:r>
            </m:e>
          </m:nary>
          <m:nary>
            <m:naryPr>
              <m:chr m:val="∏"/>
              <m:limLoc m:val="undOvr"/>
              <m:ctrlPr>
                <w:rPr>
                  <w:rFonts w:ascii="Cambria Math" w:hAnsi="Cambria Math" w:cstheme="minorHAnsi"/>
                  <w:sz w:val="16"/>
                  <w:szCs w:val="16"/>
                </w:rPr>
              </m:ctrlPr>
            </m:naryPr>
            <m:sub>
              <m:r>
                <w:rPr>
                  <w:rFonts w:ascii="Cambria Math" w:hAnsi="Cambria Math" w:cstheme="minorHAnsi"/>
                  <w:sz w:val="16"/>
                  <w:szCs w:val="16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=2</m:t>
              </m:r>
            </m:sub>
            <m:sup>
              <m:r>
                <w:rPr>
                  <w:rFonts w:ascii="Cambria Math" w:hAnsi="Cambria Math" w:cstheme="minorHAnsi"/>
                  <w:sz w:val="16"/>
                  <w:szCs w:val="16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theme="minorHAnsi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sz w:val="16"/>
                          <w:szCs w:val="1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i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16"/>
                          <w:szCs w:val="16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i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=</m:t>
              </m:r>
            </m:e>
          </m:nary>
          <m:nary>
            <m:naryPr>
              <m:chr m:val="∏"/>
              <m:limLoc m:val="undOvr"/>
              <m:ctrlPr>
                <w:rPr>
                  <w:rFonts w:ascii="Cambria Math" w:hAnsi="Cambria Math" w:cstheme="minorHAnsi"/>
                  <w:sz w:val="16"/>
                  <w:szCs w:val="16"/>
                </w:rPr>
              </m:ctrlPr>
            </m:naryPr>
            <m:sub>
              <m:r>
                <w:rPr>
                  <w:rFonts w:ascii="Cambria Math" w:hAnsi="Cambria Math" w:cstheme="minorHAnsi"/>
                  <w:sz w:val="16"/>
                  <w:szCs w:val="16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=2</m:t>
              </m:r>
            </m:sub>
            <m:sup>
              <m:r>
                <w:rPr>
                  <w:rFonts w:ascii="Cambria Math" w:hAnsi="Cambria Math" w:cstheme="minorHAnsi"/>
                  <w:sz w:val="16"/>
                  <w:szCs w:val="16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theme="minorHAnsi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sz w:val="16"/>
                          <w:szCs w:val="16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+1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theme="minorHAnsi"/>
                          <w:sz w:val="16"/>
                          <w:szCs w:val="16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16"/>
                          <w:szCs w:val="16"/>
                        </w:rPr>
                        <m:t>.</m:t>
                      </m:r>
                      <m:r>
                        <w:rPr>
                          <w:rFonts w:ascii="Cambria Math" w:hAnsi="Cambria Math" w:cstheme="minorHAnsi"/>
                          <w:sz w:val="16"/>
                          <w:szCs w:val="16"/>
                        </w:rPr>
                        <m:t>i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.</m:t>
              </m:r>
              <m:f>
                <m:fPr>
                  <m:ctrlPr>
                    <w:rPr>
                      <w:rFonts w:ascii="Cambria Math" w:hAnsi="Cambria Math" w:cstheme="minorHAnsi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.</m:t>
              </m:r>
              <m:f>
                <m:fPr>
                  <m:ctrlPr>
                    <w:rPr>
                      <w:rFonts w:ascii="Cambria Math" w:hAnsi="Cambria Math" w:cstheme="minorHAnsi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.</m:t>
              </m:r>
              <m:f>
                <m:fPr>
                  <m:ctrlPr>
                    <w:rPr>
                      <w:rFonts w:ascii="Cambria Math" w:hAnsi="Cambria Math" w:cstheme="minorHAnsi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.</m:t>
              </m:r>
              <m:f>
                <m:fPr>
                  <m:ctrlPr>
                    <w:rPr>
                      <w:rFonts w:ascii="Cambria Math" w:hAnsi="Cambria Math" w:cstheme="minorHAnsi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.</m:t>
              </m:r>
              <m:f>
                <m:fPr>
                  <m:ctrlPr>
                    <w:rPr>
                      <w:rFonts w:ascii="Cambria Math" w:hAnsi="Cambria Math" w:cstheme="minorHAnsi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.</m:t>
              </m:r>
              <m:f>
                <m:fPr>
                  <m:ctrlPr>
                    <w:rPr>
                      <w:rFonts w:ascii="Cambria Math" w:hAnsi="Cambria Math" w:cstheme="minorHAnsi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.</m:t>
              </m:r>
              <m:f>
                <m:fPr>
                  <m:ctrlPr>
                    <w:rPr>
                      <w:rFonts w:ascii="Cambria Math" w:hAnsi="Cambria Math" w:cstheme="minorHAnsi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. ….</m:t>
              </m:r>
              <m:f>
                <m:fPr>
                  <m:ctrlPr>
                    <w:rPr>
                      <w:rFonts w:ascii="Cambria Math" w:hAnsi="Cambria Math" w:cstheme="minorHAnsi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-2</m:t>
                  </m:r>
                </m:num>
                <m:den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-1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.</m:t>
              </m:r>
              <m:f>
                <m:fPr>
                  <m:ctrlPr>
                    <w:rPr>
                      <w:rFonts w:ascii="Cambria Math" w:hAnsi="Cambria Math" w:cstheme="minorHAnsi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-1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 w:cstheme="minorHAnsi"/>
              <w:sz w:val="16"/>
              <w:szCs w:val="16"/>
            </w:rPr>
            <m:t>.</m:t>
          </m:r>
          <m:f>
            <m:fPr>
              <m:ctrlPr>
                <w:rPr>
                  <w:rFonts w:ascii="Cambria Math" w:hAnsi="Cambria Math" w:cstheme="minorHAnsi"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theme="minorHAnsi"/>
                  <w:sz w:val="16"/>
                  <w:szCs w:val="16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-1</m:t>
              </m:r>
            </m:num>
            <m:den>
              <m:r>
                <w:rPr>
                  <w:rFonts w:ascii="Cambria Math" w:hAnsi="Cambria Math" w:cstheme="minorHAnsi"/>
                  <w:sz w:val="16"/>
                  <w:szCs w:val="16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16"/>
              <w:szCs w:val="16"/>
            </w:rPr>
            <m:t>.</m:t>
          </m:r>
          <m:f>
            <m:fPr>
              <m:ctrlPr>
                <w:rPr>
                  <w:rFonts w:ascii="Cambria Math" w:hAnsi="Cambria Math" w:cstheme="minorHAnsi"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theme="minorHAnsi"/>
                  <w:sz w:val="16"/>
                  <w:szCs w:val="16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16"/>
                  <w:szCs w:val="16"/>
                </w:rPr>
                <m:t>+1</m:t>
              </m:r>
            </m:num>
            <m:den>
              <m:r>
                <w:rPr>
                  <w:rFonts w:ascii="Cambria Math" w:hAnsi="Cambria Math" w:cstheme="minorHAnsi"/>
                  <w:sz w:val="16"/>
                  <w:szCs w:val="16"/>
                </w:rPr>
                <m:t>n</m:t>
              </m:r>
            </m:den>
          </m:f>
        </m:oMath>
      </m:oMathPara>
    </w:p>
    <w:p w:rsidR="00A84FDC" w:rsidRPr="00A84FDC" w:rsidRDefault="00A84FDC" w:rsidP="00A84FDC">
      <w:pPr>
        <w:autoSpaceDE w:val="0"/>
        <w:autoSpaceDN w:val="0"/>
        <w:adjustRightInd w:val="0"/>
        <w:spacing w:before="120" w:after="0" w:line="360" w:lineRule="auto"/>
        <w:ind w:left="708" w:firstLine="708"/>
        <w:rPr>
          <w:rFonts w:cstheme="minorHAnsi"/>
          <w:sz w:val="20"/>
          <w:szCs w:val="20"/>
        </w:rPr>
      </w:pPr>
      <w:r w:rsidRPr="00A84FDC">
        <w:rPr>
          <w:rFonts w:cstheme="minorHAnsi"/>
          <w:sz w:val="20"/>
          <w:szCs w:val="20"/>
        </w:rPr>
        <w:t xml:space="preserve">Všetky </w:t>
      </w:r>
      <w:r>
        <w:rPr>
          <w:rFonts w:cstheme="minorHAnsi"/>
          <w:sz w:val="20"/>
          <w:szCs w:val="20"/>
        </w:rPr>
        <w:t xml:space="preserve">vnútorné </w:t>
      </w:r>
      <w:r w:rsidRPr="00A84FDC">
        <w:rPr>
          <w:rFonts w:cstheme="minorHAnsi"/>
          <w:sz w:val="20"/>
          <w:szCs w:val="20"/>
        </w:rPr>
        <w:t>členy sa nám vykrátia a ostane nám len prvý a posledný člen</w:t>
      </w:r>
    </w:p>
    <w:p w:rsidR="00A84FDC" w:rsidRPr="00A84FDC" w:rsidRDefault="00A84FDC" w:rsidP="00A84FDC">
      <w:pPr>
        <w:autoSpaceDE w:val="0"/>
        <w:autoSpaceDN w:val="0"/>
        <w:adjustRightInd w:val="0"/>
        <w:spacing w:before="120" w:after="0" w:line="360" w:lineRule="auto"/>
        <w:ind w:left="708" w:firstLine="708"/>
        <w:rPr>
          <w:rFonts w:cstheme="minorHAnsi"/>
          <w:sz w:val="20"/>
          <w:szCs w:val="20"/>
          <w:highlight w:val="yellow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</m:ctrlPr>
            </m:sSubPr>
            <m:e>
              <m: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0"/>
              <w:szCs w:val="20"/>
              <w:highlight w:val="yellow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0"/>
              <w:szCs w:val="20"/>
              <w:highlight w:val="yellow"/>
            </w:rPr>
            <m:t>.</m:t>
          </m:r>
          <m:f>
            <m:fPr>
              <m:ctrl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+1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0"/>
              <w:szCs w:val="20"/>
              <w:highlight w:val="yellow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+1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2</m:t>
              </m:r>
              <m: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n</m:t>
              </m:r>
            </m:den>
          </m:f>
        </m:oMath>
      </m:oMathPara>
    </w:p>
    <w:p w:rsidR="00A84FDC" w:rsidRPr="00A84FDC" w:rsidRDefault="00A84FDC" w:rsidP="00A84FDC">
      <w:pPr>
        <w:autoSpaceDE w:val="0"/>
        <w:autoSpaceDN w:val="0"/>
        <w:adjustRightInd w:val="0"/>
        <w:spacing w:before="120" w:after="0" w:line="360" w:lineRule="auto"/>
        <w:ind w:left="708" w:firstLine="708"/>
        <w:rPr>
          <w:rFonts w:eastAsiaTheme="minorEastAsia" w:cstheme="minorHAnsi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</m:ctrlPr>
            </m:sSubPr>
            <m:e>
              <m: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50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0"/>
              <w:szCs w:val="20"/>
              <w:highlight w:val="yellow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50+1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  <w:highlight w:val="yellow"/>
                </w:rPr>
                <m:t>2.50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0"/>
              <w:szCs w:val="20"/>
              <w:highlight w:val="yellow"/>
            </w:rPr>
            <m:t>=0,51</m:t>
          </m:r>
        </m:oMath>
      </m:oMathPara>
    </w:p>
    <w:p w:rsidR="00A84FDC" w:rsidRDefault="00A84FDC" w:rsidP="00A84FDC">
      <w:pPr>
        <w:autoSpaceDE w:val="0"/>
        <w:autoSpaceDN w:val="0"/>
        <w:adjustRightInd w:val="0"/>
        <w:spacing w:before="120" w:after="0" w:line="360" w:lineRule="auto"/>
        <w:ind w:left="708" w:firstLine="708"/>
        <w:rPr>
          <w:rFonts w:cstheme="minorHAnsi"/>
          <w:sz w:val="20"/>
          <w:szCs w:val="20"/>
        </w:rPr>
      </w:pPr>
    </w:p>
    <w:p w:rsidR="00A84FDC" w:rsidRPr="00A84FDC" w:rsidRDefault="00A84FDC" w:rsidP="00A84FDC">
      <w:pPr>
        <w:autoSpaceDE w:val="0"/>
        <w:autoSpaceDN w:val="0"/>
        <w:adjustRightInd w:val="0"/>
        <w:spacing w:before="120" w:after="0" w:line="360" w:lineRule="auto"/>
        <w:ind w:left="708" w:firstLine="708"/>
        <w:rPr>
          <w:rFonts w:cstheme="minorHAnsi"/>
          <w:sz w:val="20"/>
          <w:szCs w:val="20"/>
        </w:rPr>
      </w:pPr>
    </w:p>
    <w:p w:rsidR="00A84FDC" w:rsidRPr="00CC3521" w:rsidRDefault="00A84FDC" w:rsidP="00A84FDC">
      <w:pPr>
        <w:pStyle w:val="Odsekzoznamu"/>
        <w:autoSpaceDE w:val="0"/>
        <w:autoSpaceDN w:val="0"/>
        <w:adjustRightInd w:val="0"/>
        <w:spacing w:before="120" w:after="0" w:line="360" w:lineRule="auto"/>
        <w:ind w:left="1134"/>
        <w:rPr>
          <w:rFonts w:eastAsiaTheme="minorEastAsia" w:cstheme="minorHAnsi"/>
          <w:b/>
          <w:color w:val="C00000"/>
          <w:sz w:val="20"/>
          <w:szCs w:val="20"/>
        </w:rPr>
      </w:pPr>
    </w:p>
    <w:p w:rsidR="00A84FDC" w:rsidRDefault="00A84FDC" w:rsidP="00A84FDC">
      <w:pPr>
        <w:autoSpaceDE w:val="0"/>
        <w:autoSpaceDN w:val="0"/>
        <w:adjustRightInd w:val="0"/>
        <w:spacing w:before="120" w:after="0" w:line="360" w:lineRule="auto"/>
        <w:rPr>
          <w:rFonts w:eastAsiaTheme="minorEastAsia" w:cstheme="minorHAnsi"/>
          <w:b/>
          <w:color w:val="C00000"/>
          <w:sz w:val="20"/>
          <w:szCs w:val="20"/>
        </w:rPr>
      </w:pPr>
    </w:p>
    <w:p w:rsidR="00A84FDC" w:rsidRPr="003B6F61" w:rsidRDefault="00A84FDC" w:rsidP="00CC3521">
      <w:pPr>
        <w:autoSpaceDE w:val="0"/>
        <w:autoSpaceDN w:val="0"/>
        <w:adjustRightInd w:val="0"/>
        <w:spacing w:after="0" w:line="360" w:lineRule="auto"/>
        <w:ind w:left="850" w:hanging="425"/>
        <w:rPr>
          <w:rFonts w:eastAsiaTheme="minorEastAsia" w:cstheme="minorHAnsi"/>
          <w:sz w:val="20"/>
          <w:szCs w:val="20"/>
        </w:rPr>
      </w:pPr>
    </w:p>
    <w:p w:rsidR="00CC3521" w:rsidRPr="003B6F61" w:rsidRDefault="00CC3521" w:rsidP="003B6F61">
      <w:pPr>
        <w:autoSpaceDE w:val="0"/>
        <w:autoSpaceDN w:val="0"/>
        <w:adjustRightInd w:val="0"/>
        <w:spacing w:before="120" w:after="0" w:line="360" w:lineRule="auto"/>
        <w:rPr>
          <w:rFonts w:eastAsiaTheme="minorEastAsia" w:cstheme="minorHAnsi"/>
          <w:b/>
          <w:sz w:val="20"/>
          <w:szCs w:val="20"/>
        </w:rPr>
      </w:pPr>
    </w:p>
    <w:p w:rsidR="007347B8" w:rsidRPr="00586998" w:rsidRDefault="007347B8" w:rsidP="007347B8">
      <w:pPr>
        <w:autoSpaceDE w:val="0"/>
        <w:autoSpaceDN w:val="0"/>
        <w:adjustRightInd w:val="0"/>
        <w:spacing w:before="120" w:after="0" w:line="360" w:lineRule="auto"/>
        <w:ind w:left="12" w:hanging="12"/>
        <w:rPr>
          <w:rFonts w:ascii="Times-Roman" w:hAnsi="Times-Roman" w:cs="Times-Roman"/>
          <w:sz w:val="24"/>
          <w:szCs w:val="24"/>
        </w:rPr>
      </w:pPr>
    </w:p>
    <w:sectPr w:rsidR="007347B8" w:rsidRPr="0058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560"/>
    <w:multiLevelType w:val="hybridMultilevel"/>
    <w:tmpl w:val="A41C462C"/>
    <w:lvl w:ilvl="0" w:tplc="B4F46996">
      <w:start w:val="1"/>
      <w:numFmt w:val="lowerLetter"/>
      <w:lvlText w:val="%1."/>
      <w:lvlJc w:val="left"/>
      <w:pPr>
        <w:ind w:left="2148" w:hanging="360"/>
      </w:pPr>
      <w:rPr>
        <w:b/>
        <w:color w:val="984806" w:themeColor="accent6" w:themeShade="8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9B9"/>
    <w:multiLevelType w:val="hybridMultilevel"/>
    <w:tmpl w:val="79C4D38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B4F46996">
      <w:start w:val="1"/>
      <w:numFmt w:val="lowerLetter"/>
      <w:lvlText w:val="%2."/>
      <w:lvlJc w:val="left"/>
      <w:pPr>
        <w:ind w:left="2148" w:hanging="360"/>
      </w:pPr>
      <w:rPr>
        <w:b/>
        <w:color w:val="984806" w:themeColor="accent6" w:themeShade="80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7A6F88"/>
    <w:multiLevelType w:val="hybridMultilevel"/>
    <w:tmpl w:val="F5A2D8E6"/>
    <w:lvl w:ilvl="0" w:tplc="5EC62E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26C78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D097E"/>
    <w:multiLevelType w:val="hybridMultilevel"/>
    <w:tmpl w:val="4AB68DFA"/>
    <w:lvl w:ilvl="0" w:tplc="2C44B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C507D"/>
    <w:multiLevelType w:val="hybridMultilevel"/>
    <w:tmpl w:val="55DEC200"/>
    <w:lvl w:ilvl="0" w:tplc="6F127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14F2C"/>
    <w:multiLevelType w:val="hybridMultilevel"/>
    <w:tmpl w:val="A41C462C"/>
    <w:lvl w:ilvl="0" w:tplc="B4F46996">
      <w:start w:val="1"/>
      <w:numFmt w:val="lowerLetter"/>
      <w:lvlText w:val="%1."/>
      <w:lvlJc w:val="left"/>
      <w:pPr>
        <w:ind w:left="2148" w:hanging="360"/>
      </w:pPr>
      <w:rPr>
        <w:b/>
        <w:color w:val="984806" w:themeColor="accent6" w:themeShade="8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77029"/>
    <w:multiLevelType w:val="hybridMultilevel"/>
    <w:tmpl w:val="696CD334"/>
    <w:lvl w:ilvl="0" w:tplc="B4F46996">
      <w:start w:val="1"/>
      <w:numFmt w:val="lowerLetter"/>
      <w:lvlText w:val="%1."/>
      <w:lvlJc w:val="left"/>
      <w:pPr>
        <w:ind w:left="2148" w:hanging="360"/>
      </w:pPr>
      <w:rPr>
        <w:b/>
        <w:color w:val="984806" w:themeColor="accent6" w:themeShade="8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8684C"/>
    <w:multiLevelType w:val="hybridMultilevel"/>
    <w:tmpl w:val="55DEC200"/>
    <w:lvl w:ilvl="0" w:tplc="6F127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7BDE"/>
    <w:multiLevelType w:val="hybridMultilevel"/>
    <w:tmpl w:val="B6B82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58"/>
    <w:rsid w:val="00214683"/>
    <w:rsid w:val="003B6F61"/>
    <w:rsid w:val="00420FD4"/>
    <w:rsid w:val="00586998"/>
    <w:rsid w:val="007347B8"/>
    <w:rsid w:val="009A0C71"/>
    <w:rsid w:val="00A01E58"/>
    <w:rsid w:val="00A84FDC"/>
    <w:rsid w:val="00B331D5"/>
    <w:rsid w:val="00C03A4C"/>
    <w:rsid w:val="00C4166C"/>
    <w:rsid w:val="00CC3521"/>
    <w:rsid w:val="00D10800"/>
    <w:rsid w:val="00D32F63"/>
    <w:rsid w:val="00EB1F9C"/>
    <w:rsid w:val="00E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AF754-6F3D-42D6-A804-5EDF17EB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F1F5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F5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Hanzel</dc:creator>
  <cp:lastModifiedBy>Hanzel Pavol, prof. RNDr., CSc.</cp:lastModifiedBy>
  <cp:revision>2</cp:revision>
  <dcterms:created xsi:type="dcterms:W3CDTF">2017-02-15T10:51:00Z</dcterms:created>
  <dcterms:modified xsi:type="dcterms:W3CDTF">2017-02-15T10:51:00Z</dcterms:modified>
</cp:coreProperties>
</file>