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82973" w14:textId="77777777" w:rsidR="00E95831" w:rsidRPr="00FB5DC7" w:rsidRDefault="00E95831" w:rsidP="00E95831">
      <w:pPr>
        <w:pStyle w:val="Podtitul"/>
        <w:numPr>
          <w:ilvl w:val="0"/>
          <w:numId w:val="0"/>
        </w:numPr>
        <w:ind w:left="360" w:hanging="360"/>
        <w:rPr>
          <w:rStyle w:val="Intenzvnezvraznenie"/>
          <w:rFonts w:cs="Times New Roman"/>
          <w:i w:val="0"/>
          <w:iCs w:val="0"/>
          <w:sz w:val="24"/>
          <w:szCs w:val="24"/>
        </w:rPr>
      </w:pPr>
      <w:bookmarkStart w:id="0" w:name="_Toc7006660"/>
      <w:r w:rsidRPr="00FB5DC7">
        <w:rPr>
          <w:rFonts w:cs="Times New Roman"/>
          <w:sz w:val="24"/>
          <w:szCs w:val="24"/>
        </w:rPr>
        <w:t xml:space="preserve">Metodika </w:t>
      </w:r>
      <w:bookmarkEnd w:id="0"/>
      <w:r w:rsidRPr="00FB5DC7">
        <w:rPr>
          <w:rFonts w:cs="Times New Roman"/>
          <w:sz w:val="24"/>
          <w:szCs w:val="24"/>
        </w:rPr>
        <w:t xml:space="preserve">programovanie vo svete </w:t>
      </w:r>
      <w:proofErr w:type="spellStart"/>
      <w:r w:rsidRPr="00FB5DC7">
        <w:rPr>
          <w:rFonts w:cs="Times New Roman"/>
          <w:sz w:val="24"/>
          <w:szCs w:val="24"/>
        </w:rPr>
        <w:t>Minecrafts</w:t>
      </w:r>
      <w:proofErr w:type="spellEnd"/>
    </w:p>
    <w:tbl>
      <w:tblPr>
        <w:tblW w:w="9524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1"/>
        <w:gridCol w:w="7823"/>
      </w:tblGrid>
      <w:tr w:rsidR="00E95831" w:rsidRPr="00FB5DC7" w14:paraId="341CEE8E" w14:textId="77777777" w:rsidTr="008B2CB9">
        <w:trPr>
          <w:trHeight w:val="255"/>
        </w:trPr>
        <w:tc>
          <w:tcPr>
            <w:tcW w:w="170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8ADCB9" w14:textId="77777777" w:rsidR="00E95831" w:rsidRPr="00FB5DC7" w:rsidRDefault="00E95831" w:rsidP="008B2CB9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  <w:b/>
                <w:i/>
              </w:rPr>
              <w:t xml:space="preserve">Názov aktivity:                                      </w:t>
            </w:r>
          </w:p>
        </w:tc>
        <w:tc>
          <w:tcPr>
            <w:tcW w:w="782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4264AB" w14:textId="77777777" w:rsidR="00E95831" w:rsidRPr="00FB5DC7" w:rsidRDefault="00E95831" w:rsidP="008B2CB9">
            <w:pPr>
              <w:pStyle w:val="Standard"/>
              <w:spacing w:line="276" w:lineRule="auto"/>
              <w:ind w:left="127"/>
              <w:rPr>
                <w:rFonts w:ascii="Times New Roman" w:eastAsia="Calibri" w:hAnsi="Times New Roman" w:cs="Times New Roman"/>
              </w:rPr>
            </w:pPr>
            <w:proofErr w:type="spellStart"/>
            <w:r w:rsidRPr="00FB5DC7">
              <w:rPr>
                <w:rFonts w:ascii="Times New Roman" w:eastAsia="Calibri" w:hAnsi="Times New Roman" w:cs="Times New Roman"/>
              </w:rPr>
              <w:t>Minecraft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: </w:t>
            </w:r>
            <w:proofErr w:type="spellStart"/>
            <w:r w:rsidRPr="00FB5DC7">
              <w:rPr>
                <w:rFonts w:ascii="Times New Roman" w:eastAsia="Calibri" w:hAnsi="Times New Roman" w:cs="Times New Roman"/>
              </w:rPr>
              <w:t>Education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B5DC7">
              <w:rPr>
                <w:rFonts w:ascii="Times New Roman" w:eastAsia="Calibri" w:hAnsi="Times New Roman" w:cs="Times New Roman"/>
              </w:rPr>
              <w:t>Edition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 - programovanie </w:t>
            </w:r>
          </w:p>
        </w:tc>
      </w:tr>
      <w:tr w:rsidR="00E95831" w:rsidRPr="00FB5DC7" w14:paraId="4013B99C" w14:textId="77777777" w:rsidTr="008B2CB9">
        <w:tc>
          <w:tcPr>
            <w:tcW w:w="170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F88FC8" w14:textId="77777777" w:rsidR="00E95831" w:rsidRPr="00FB5DC7" w:rsidRDefault="00E95831" w:rsidP="00E9583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  <w:b/>
                <w:i/>
              </w:rPr>
              <w:t>Tematický celok:</w:t>
            </w:r>
          </w:p>
        </w:tc>
        <w:tc>
          <w:tcPr>
            <w:tcW w:w="782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B0CF76" w14:textId="77777777" w:rsidR="00E95831" w:rsidRPr="00FB5DC7" w:rsidRDefault="00E95831" w:rsidP="00E95831">
            <w:pPr>
              <w:pStyle w:val="Standard"/>
              <w:spacing w:line="276" w:lineRule="auto"/>
              <w:ind w:left="127"/>
              <w:rPr>
                <w:rFonts w:ascii="Times New Roman" w:eastAsia="Calibri" w:hAnsi="Times New Roman" w:cs="Times New Roman"/>
              </w:rPr>
            </w:pPr>
            <w:proofErr w:type="spellStart"/>
            <w:r w:rsidRPr="00FB5DC7">
              <w:rPr>
                <w:rFonts w:ascii="Times New Roman" w:eastAsia="Calibri" w:hAnsi="Times New Roman" w:cs="Times New Roman"/>
              </w:rPr>
              <w:t>Minecraft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: </w:t>
            </w:r>
            <w:proofErr w:type="spellStart"/>
            <w:r w:rsidRPr="00FB5DC7">
              <w:rPr>
                <w:rFonts w:ascii="Times New Roman" w:eastAsia="Calibri" w:hAnsi="Times New Roman" w:cs="Times New Roman"/>
              </w:rPr>
              <w:t>Education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B5DC7">
              <w:rPr>
                <w:rFonts w:ascii="Times New Roman" w:eastAsia="Calibri" w:hAnsi="Times New Roman" w:cs="Times New Roman"/>
              </w:rPr>
              <w:t>Edition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 - programovanie </w:t>
            </w:r>
          </w:p>
        </w:tc>
      </w:tr>
      <w:tr w:rsidR="00E95831" w:rsidRPr="00FB5DC7" w14:paraId="570B8875" w14:textId="77777777" w:rsidTr="008B2CB9">
        <w:tc>
          <w:tcPr>
            <w:tcW w:w="170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C4640C" w14:textId="77777777" w:rsidR="00E95831" w:rsidRPr="00FB5DC7" w:rsidRDefault="00E95831" w:rsidP="00E9583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  <w:b/>
                <w:i/>
              </w:rPr>
              <w:t>Cieľová skupina:</w:t>
            </w:r>
          </w:p>
        </w:tc>
        <w:tc>
          <w:tcPr>
            <w:tcW w:w="782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3EFA0D" w14:textId="77777777" w:rsidR="00E95831" w:rsidRPr="00FB5DC7" w:rsidRDefault="00E95831" w:rsidP="00E95831">
            <w:pPr>
              <w:pStyle w:val="Standard"/>
              <w:spacing w:before="40" w:after="120"/>
              <w:ind w:left="127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>6.-9. ročník</w:t>
            </w:r>
          </w:p>
        </w:tc>
      </w:tr>
      <w:tr w:rsidR="00E95831" w:rsidRPr="00FB5DC7" w14:paraId="410768BF" w14:textId="77777777" w:rsidTr="008B2CB9">
        <w:tc>
          <w:tcPr>
            <w:tcW w:w="170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7ED222" w14:textId="77777777" w:rsidR="00E95831" w:rsidRPr="00FB5DC7" w:rsidRDefault="00E95831" w:rsidP="00E9583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  <w:b/>
                <w:i/>
              </w:rPr>
              <w:t>Čas:</w:t>
            </w:r>
          </w:p>
        </w:tc>
        <w:tc>
          <w:tcPr>
            <w:tcW w:w="782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505631" w14:textId="77777777" w:rsidR="00E95831" w:rsidRPr="00FB5DC7" w:rsidRDefault="00E95831" w:rsidP="00E95831">
            <w:pPr>
              <w:pStyle w:val="Standard"/>
              <w:spacing w:before="40" w:after="120"/>
              <w:ind w:left="127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>2 vyučovacie hodiny</w:t>
            </w:r>
          </w:p>
        </w:tc>
      </w:tr>
      <w:tr w:rsidR="00E95831" w:rsidRPr="00FB5DC7" w14:paraId="6F49B725" w14:textId="77777777" w:rsidTr="008B2CB9">
        <w:tc>
          <w:tcPr>
            <w:tcW w:w="170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4A4426" w14:textId="77777777" w:rsidR="00E95831" w:rsidRPr="00FB5DC7" w:rsidRDefault="00E95831" w:rsidP="00E9583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  <w:b/>
                <w:i/>
              </w:rPr>
              <w:t>Ciele:</w:t>
            </w:r>
          </w:p>
        </w:tc>
        <w:tc>
          <w:tcPr>
            <w:tcW w:w="782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253AB3" w14:textId="77777777" w:rsidR="00E95831" w:rsidRPr="00FB5DC7" w:rsidRDefault="00E95831" w:rsidP="00E95831">
            <w:pPr>
              <w:pStyle w:val="Textbody"/>
              <w:spacing w:before="40" w:after="120"/>
              <w:ind w:left="127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 xml:space="preserve">Zoznámiť sa s nástrojom </w:t>
            </w:r>
            <w:proofErr w:type="spellStart"/>
            <w:r w:rsidRPr="00FB5DC7">
              <w:rPr>
                <w:rFonts w:ascii="Times New Roman" w:eastAsia="Calibri" w:hAnsi="Times New Roman" w:cs="Times New Roman"/>
              </w:rPr>
              <w:t>Minecraft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: </w:t>
            </w:r>
            <w:proofErr w:type="spellStart"/>
            <w:r w:rsidRPr="00FB5DC7">
              <w:rPr>
                <w:rFonts w:ascii="Times New Roman" w:eastAsia="Calibri" w:hAnsi="Times New Roman" w:cs="Times New Roman"/>
              </w:rPr>
              <w:t>Education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B5DC7">
              <w:rPr>
                <w:rFonts w:ascii="Times New Roman" w:eastAsia="Calibri" w:hAnsi="Times New Roman" w:cs="Times New Roman"/>
              </w:rPr>
              <w:t>Edition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 a naučiť sa v ňom vykonávať úlohy na blokové programovanie </w:t>
            </w:r>
          </w:p>
        </w:tc>
      </w:tr>
      <w:tr w:rsidR="00E95831" w:rsidRPr="00FB5DC7" w14:paraId="559BDED0" w14:textId="77777777" w:rsidTr="008B2CB9">
        <w:tc>
          <w:tcPr>
            <w:tcW w:w="170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0409A3" w14:textId="77777777" w:rsidR="00E95831" w:rsidRPr="00FB5DC7" w:rsidRDefault="00E95831" w:rsidP="00E9583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  <w:b/>
                <w:i/>
              </w:rPr>
              <w:t>Metódy a formy:</w:t>
            </w:r>
          </w:p>
        </w:tc>
        <w:tc>
          <w:tcPr>
            <w:tcW w:w="782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F2B485" w14:textId="77777777" w:rsidR="00E95831" w:rsidRPr="00FB5DC7" w:rsidRDefault="00E95831" w:rsidP="00E95831">
            <w:pPr>
              <w:pStyle w:val="Standard"/>
              <w:numPr>
                <w:ilvl w:val="0"/>
                <w:numId w:val="3"/>
              </w:numPr>
              <w:ind w:left="694" w:hanging="283"/>
              <w:jc w:val="both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>metódy bádateľské a výskumné,</w:t>
            </w:r>
          </w:p>
          <w:p w14:paraId="05040100" w14:textId="77777777" w:rsidR="00E95831" w:rsidRPr="00FB5DC7" w:rsidRDefault="00E95831" w:rsidP="00E95831">
            <w:pPr>
              <w:pStyle w:val="Standard"/>
              <w:numPr>
                <w:ilvl w:val="0"/>
                <w:numId w:val="3"/>
              </w:numPr>
              <w:ind w:left="694" w:hanging="283"/>
              <w:jc w:val="both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>metódy samostatnej práce žiakov,</w:t>
            </w:r>
          </w:p>
          <w:p w14:paraId="05A716B3" w14:textId="77777777" w:rsidR="00E95831" w:rsidRPr="00FB5DC7" w:rsidRDefault="00E95831" w:rsidP="00E95831">
            <w:pPr>
              <w:pStyle w:val="Standard"/>
              <w:numPr>
                <w:ilvl w:val="0"/>
                <w:numId w:val="3"/>
              </w:numPr>
              <w:tabs>
                <w:tab w:val="left" w:pos="-360"/>
              </w:tabs>
              <w:ind w:left="694" w:hanging="283"/>
              <w:jc w:val="both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>metódy precvičovania a zdokonaľovania zručností,</w:t>
            </w:r>
          </w:p>
          <w:p w14:paraId="761E7F41" w14:textId="77777777" w:rsidR="00E95831" w:rsidRPr="00FB5DC7" w:rsidRDefault="00E95831" w:rsidP="00E95831">
            <w:pPr>
              <w:pStyle w:val="Standard"/>
              <w:numPr>
                <w:ilvl w:val="0"/>
                <w:numId w:val="3"/>
              </w:numPr>
              <w:ind w:left="694" w:hanging="283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>práca žiakov – individuálna, frontálna (s učiteľom).</w:t>
            </w:r>
          </w:p>
          <w:p w14:paraId="0B04E397" w14:textId="77777777" w:rsidR="00E95831" w:rsidRPr="00FB5DC7" w:rsidRDefault="00E95831" w:rsidP="00E95831">
            <w:pPr>
              <w:pStyle w:val="Standard"/>
              <w:rPr>
                <w:rFonts w:ascii="Times New Roman" w:eastAsia="Calibri" w:hAnsi="Times New Roman" w:cs="Times New Roman"/>
              </w:rPr>
            </w:pPr>
          </w:p>
        </w:tc>
      </w:tr>
      <w:tr w:rsidR="00E95831" w:rsidRPr="00FB5DC7" w14:paraId="25A310FB" w14:textId="77777777" w:rsidTr="008B2CB9">
        <w:tc>
          <w:tcPr>
            <w:tcW w:w="170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BFABED" w14:textId="77777777" w:rsidR="00E95831" w:rsidRPr="00FB5DC7" w:rsidRDefault="00E95831" w:rsidP="00E9583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  <w:b/>
                <w:i/>
              </w:rPr>
              <w:t>Príprava, učebné pomôcky:</w:t>
            </w:r>
          </w:p>
        </w:tc>
        <w:tc>
          <w:tcPr>
            <w:tcW w:w="782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337F2F" w14:textId="77777777" w:rsidR="00E95831" w:rsidRPr="00FB5DC7" w:rsidRDefault="00E95831" w:rsidP="00E95831">
            <w:pPr>
              <w:pStyle w:val="Standard"/>
              <w:spacing w:before="40" w:after="120"/>
              <w:ind w:left="127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 xml:space="preserve">PC s prístupom na internet, program </w:t>
            </w:r>
            <w:proofErr w:type="spellStart"/>
            <w:r w:rsidRPr="00FB5DC7">
              <w:rPr>
                <w:rFonts w:ascii="Times New Roman" w:eastAsia="Calibri" w:hAnsi="Times New Roman" w:cs="Times New Roman"/>
              </w:rPr>
              <w:t>Minecraft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: </w:t>
            </w:r>
            <w:proofErr w:type="spellStart"/>
            <w:r w:rsidRPr="00FB5DC7">
              <w:rPr>
                <w:rFonts w:ascii="Times New Roman" w:eastAsia="Calibri" w:hAnsi="Times New Roman" w:cs="Times New Roman"/>
              </w:rPr>
              <w:t>Education</w:t>
            </w:r>
            <w:proofErr w:type="spellEnd"/>
            <w:r w:rsidRPr="00FB5DC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B5DC7">
              <w:rPr>
                <w:rFonts w:ascii="Times New Roman" w:eastAsia="Calibri" w:hAnsi="Times New Roman" w:cs="Times New Roman"/>
              </w:rPr>
              <w:t>Edition</w:t>
            </w:r>
            <w:proofErr w:type="spellEnd"/>
          </w:p>
        </w:tc>
      </w:tr>
      <w:tr w:rsidR="00E95831" w:rsidRPr="00FB5DC7" w14:paraId="1ECEC11D" w14:textId="77777777" w:rsidTr="00E95831">
        <w:trPr>
          <w:trHeight w:val="60"/>
        </w:trPr>
        <w:tc>
          <w:tcPr>
            <w:tcW w:w="170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CF3E07" w14:textId="77777777" w:rsidR="00E95831" w:rsidRPr="00FB5DC7" w:rsidRDefault="00E95831" w:rsidP="00E9583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  <w:b/>
                <w:i/>
              </w:rPr>
              <w:t>Priebeh aktivity</w:t>
            </w:r>
          </w:p>
        </w:tc>
        <w:tc>
          <w:tcPr>
            <w:tcW w:w="782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8B925F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  <w:b/>
              </w:rPr>
            </w:pPr>
            <w:r w:rsidRPr="00FB5DC7">
              <w:rPr>
                <w:rFonts w:ascii="Times New Roman" w:eastAsia="Calibri" w:hAnsi="Times New Roman" w:cs="Times New Roman"/>
                <w:b/>
              </w:rPr>
              <w:t>Úloha 1</w:t>
            </w:r>
          </w:p>
          <w:p w14:paraId="76E87620" w14:textId="00BA4924" w:rsidR="00E95831" w:rsidRPr="00FB5DC7" w:rsidRDefault="00E95831" w:rsidP="00FB5DC7">
            <w:pPr>
              <w:ind w:left="13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Vytvor si nový svet. </w:t>
            </w:r>
          </w:p>
          <w:p w14:paraId="4F08943F" w14:textId="35350920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 xml:space="preserve">Vytvorenie nového </w:t>
            </w:r>
            <w:r w:rsidR="00CA41C4" w:rsidRPr="00FB5DC7">
              <w:rPr>
                <w:rFonts w:ascii="Times New Roman" w:eastAsia="Calibri" w:hAnsi="Times New Roman" w:cs="Times New Roman"/>
              </w:rPr>
              <w:t xml:space="preserve">sveta </w:t>
            </w:r>
            <w:r w:rsidRPr="00FB5DC7">
              <w:rPr>
                <w:rFonts w:ascii="Times New Roman" w:eastAsia="Calibri" w:hAnsi="Times New Roman" w:cs="Times New Roman"/>
              </w:rPr>
              <w:t>– Žiaci objavujú edukačné možnosti softvéru.</w:t>
            </w:r>
          </w:p>
          <w:p w14:paraId="172C2103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>Učiteľ vysvetlí jednotlivé funkcie softvéru po poradí.</w:t>
            </w:r>
          </w:p>
          <w:p w14:paraId="12FB27B1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</w:rPr>
              <w:t>Pre možnosť programovania je potrebné stlačiť klávesnicu „C“</w:t>
            </w:r>
          </w:p>
          <w:p w14:paraId="482E5C3C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eastAsia="Calibri" w:hAnsi="Times New Roman" w:cs="Times New Roman"/>
              </w:rPr>
            </w:pPr>
          </w:p>
          <w:p w14:paraId="359546B5" w14:textId="77777777" w:rsidR="00E95831" w:rsidRPr="00FB5DC7" w:rsidRDefault="00E95831" w:rsidP="00E95831">
            <w:pPr>
              <w:ind w:left="1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b/>
                <w:sz w:val="24"/>
                <w:szCs w:val="24"/>
              </w:rPr>
              <w:t>Úloha 1.1</w:t>
            </w:r>
          </w:p>
          <w:p w14:paraId="3AC67096" w14:textId="4EABEFA2" w:rsidR="00E95831" w:rsidRPr="00FB5DC7" w:rsidRDefault="00E95831" w:rsidP="00FB5DC7">
            <w:pPr>
              <w:ind w:left="13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>Naprogramuj pohyb agenta.</w:t>
            </w:r>
          </w:p>
          <w:p w14:paraId="69D9F45F" w14:textId="1981A85E" w:rsidR="00E95831" w:rsidRPr="00FB5DC7" w:rsidRDefault="00E95831" w:rsidP="00FB5DC7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Teleport</w:t>
            </w:r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>ujte</w:t>
            </w:r>
            <w:proofErr w:type="spellEnd"/>
            <w:r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 agenta ku hráčovi (</w:t>
            </w:r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na výber máte dve možnosti – </w:t>
            </w: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zavolan</w:t>
            </w:r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ie </w:t>
            </w:r>
            <w:r w:rsidR="00FB5DC7"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>on chat</w:t>
            </w:r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>command</w:t>
            </w:r>
            <w:proofErr w:type="spellEnd"/>
            <w:r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 príkazu, alebo po volaní príkazu </w:t>
            </w:r>
            <w:r w:rsidR="00CA41C4"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„dopredu“)</w:t>
            </w:r>
          </w:p>
          <w:p w14:paraId="6980BE18" w14:textId="77777777" w:rsidR="00E95831" w:rsidRPr="00FB5DC7" w:rsidRDefault="00E95831" w:rsidP="00E95831">
            <w:pPr>
              <w:pStyle w:val="Odsekzoznamu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Naprogramujte ovládanie agenta pomocou príkazov </w:t>
            </w:r>
            <w:r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on chat </w:t>
            </w:r>
            <w:proofErr w:type="spellStart"/>
            <w:r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>command</w:t>
            </w:r>
            <w:proofErr w:type="spellEnd"/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B0999E8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pohni o 1 dopredu („dopredu“)</w:t>
            </w:r>
          </w:p>
          <w:p w14:paraId="0A61FE13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pohni o 1 dozadu („dozadu“)</w:t>
            </w:r>
          </w:p>
          <w:p w14:paraId="6C5CD97E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pohni o 1 doľava („doľava“)</w:t>
            </w:r>
          </w:p>
          <w:p w14:paraId="4110B8A0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pohni o 1 doprava („doprava“)</w:t>
            </w:r>
          </w:p>
          <w:p w14:paraId="3987A3B9" w14:textId="2DD7B3A6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gent </w:t>
            </w:r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>vyskočí</w:t>
            </w: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 o</w:t>
            </w:r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 pozícii vyššie</w:t>
            </w: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 následne sa postupne vráti na svoju </w:t>
            </w:r>
            <w:proofErr w:type="spellStart"/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>pôvodnu</w:t>
            </w:r>
            <w:proofErr w:type="spellEnd"/>
            <w:r w:rsidR="00FB5DC7" w:rsidRPr="00FB5DC7">
              <w:rPr>
                <w:rFonts w:ascii="Times New Roman" w:hAnsi="Times New Roman" w:cs="Times New Roman"/>
                <w:sz w:val="24"/>
                <w:szCs w:val="24"/>
              </w:rPr>
              <w:t xml:space="preserve"> pozíciu</w:t>
            </w:r>
          </w:p>
          <w:p w14:paraId="23A0C2A1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hAnsi="Times New Roman" w:cs="Times New Roman"/>
              </w:rPr>
              <w:t>Žiaci samostatne vypracúvajú znenie úlohy.</w:t>
            </w:r>
          </w:p>
          <w:p w14:paraId="69576CD5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hAnsi="Times New Roman" w:cs="Times New Roman"/>
              </w:rPr>
              <w:t>Počas každej úlohy sa žiaci snažia prísť na riešenie sami. Učiteľ ich navádza na správne riešenie slovným vysvetlením logickej postupnosti krokov, nie ukazovaním na správne bloky príkazov.</w:t>
            </w:r>
          </w:p>
          <w:p w14:paraId="59F7191E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</w:rPr>
            </w:pPr>
          </w:p>
          <w:p w14:paraId="778B89C2" w14:textId="3E8A01A2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hAnsi="Times New Roman" w:cs="Times New Roman"/>
              </w:rPr>
              <w:t>Príkazy sa vykonajú po</w:t>
            </w:r>
            <w:r w:rsidR="00FB5DC7" w:rsidRPr="00FB5DC7">
              <w:rPr>
                <w:rFonts w:ascii="Times New Roman" w:hAnsi="Times New Roman" w:cs="Times New Roman"/>
              </w:rPr>
              <w:t xml:space="preserve"> zavolaní názvu príkazu v konzole. Konzola sa spustí pomocou</w:t>
            </w:r>
            <w:r w:rsidRPr="00FB5DC7">
              <w:rPr>
                <w:rFonts w:ascii="Times New Roman" w:hAnsi="Times New Roman" w:cs="Times New Roman"/>
              </w:rPr>
              <w:t xml:space="preserve"> stlačen</w:t>
            </w:r>
            <w:r w:rsidR="00FB5DC7" w:rsidRPr="00FB5DC7">
              <w:rPr>
                <w:rFonts w:ascii="Times New Roman" w:hAnsi="Times New Roman" w:cs="Times New Roman"/>
              </w:rPr>
              <w:t>ia</w:t>
            </w:r>
            <w:r w:rsidRPr="00FB5DC7">
              <w:rPr>
                <w:rFonts w:ascii="Times New Roman" w:hAnsi="Times New Roman" w:cs="Times New Roman"/>
              </w:rPr>
              <w:t xml:space="preserve"> </w:t>
            </w:r>
            <w:r w:rsidR="00CA41C4" w:rsidRPr="00FB5DC7">
              <w:rPr>
                <w:rFonts w:ascii="Times New Roman" w:hAnsi="Times New Roman" w:cs="Times New Roman"/>
              </w:rPr>
              <w:t>kláves</w:t>
            </w:r>
            <w:r w:rsidR="00FB5DC7" w:rsidRPr="00FB5DC7">
              <w:rPr>
                <w:rFonts w:ascii="Times New Roman" w:hAnsi="Times New Roman" w:cs="Times New Roman"/>
              </w:rPr>
              <w:t>nice</w:t>
            </w:r>
            <w:r w:rsidR="00CA41C4" w:rsidRPr="00FB5DC7">
              <w:rPr>
                <w:rFonts w:ascii="Times New Roman" w:hAnsi="Times New Roman" w:cs="Times New Roman"/>
              </w:rPr>
              <w:t xml:space="preserve"> </w:t>
            </w:r>
            <w:r w:rsidRPr="00FB5DC7">
              <w:rPr>
                <w:rFonts w:ascii="Times New Roman" w:hAnsi="Times New Roman" w:cs="Times New Roman"/>
              </w:rPr>
              <w:t>„T“</w:t>
            </w:r>
            <w:r w:rsidR="00FB5DC7" w:rsidRPr="00FB5DC7">
              <w:rPr>
                <w:rFonts w:ascii="Times New Roman" w:hAnsi="Times New Roman" w:cs="Times New Roman"/>
              </w:rPr>
              <w:t>.</w:t>
            </w:r>
            <w:r w:rsidRPr="00FB5DC7">
              <w:rPr>
                <w:rFonts w:ascii="Times New Roman" w:hAnsi="Times New Roman" w:cs="Times New Roman"/>
              </w:rPr>
              <w:t xml:space="preserve"> </w:t>
            </w:r>
          </w:p>
          <w:p w14:paraId="3F30CCF7" w14:textId="77777777" w:rsidR="00E95831" w:rsidRPr="00FB5DC7" w:rsidRDefault="00E95831" w:rsidP="00E95831">
            <w:pPr>
              <w:pStyle w:val="Standard"/>
              <w:spacing w:before="40" w:after="40"/>
              <w:ind w:right="105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hAnsi="Times New Roman" w:cs="Times New Roman"/>
                <w:noProof/>
                <w:lang w:eastAsia="sk-SK" w:bidi="ar-SA"/>
              </w:rPr>
              <w:lastRenderedPageBreak/>
              <w:drawing>
                <wp:inline distT="0" distB="0" distL="0" distR="0" wp14:anchorId="4C2C8603" wp14:editId="631DF622">
                  <wp:extent cx="2200275" cy="3901519"/>
                  <wp:effectExtent l="0" t="0" r="0" b="3810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1839" t="36034" r="22123" b="11441"/>
                          <a:stretch/>
                        </pic:blipFill>
                        <pic:spPr bwMode="auto">
                          <a:xfrm>
                            <a:off x="0" y="0"/>
                            <a:ext cx="2206345" cy="3912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DC7">
              <w:rPr>
                <w:rFonts w:ascii="Times New Roman" w:hAnsi="Times New Roman" w:cs="Times New Roman"/>
                <w:noProof/>
                <w:lang w:eastAsia="sk-SK" w:bidi="ar-SA"/>
              </w:rPr>
              <w:drawing>
                <wp:inline distT="0" distB="0" distL="0" distR="0" wp14:anchorId="0F78566A" wp14:editId="1697CEBE">
                  <wp:extent cx="2447925" cy="2045526"/>
                  <wp:effectExtent l="0" t="0" r="0" b="0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6494" t="32443" r="19991" b="46701"/>
                          <a:stretch/>
                        </pic:blipFill>
                        <pic:spPr bwMode="auto">
                          <a:xfrm>
                            <a:off x="0" y="0"/>
                            <a:ext cx="2460243" cy="205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33F260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eastAsia="Calibri" w:hAnsi="Times New Roman" w:cs="Times New Roman"/>
              </w:rPr>
            </w:pPr>
          </w:p>
          <w:p w14:paraId="39E63420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  <w:b/>
              </w:rPr>
            </w:pPr>
            <w:r w:rsidRPr="00FB5DC7">
              <w:rPr>
                <w:rFonts w:ascii="Times New Roman" w:eastAsia="Calibri" w:hAnsi="Times New Roman" w:cs="Times New Roman"/>
                <w:b/>
              </w:rPr>
              <w:t>Úloha 2</w:t>
            </w:r>
          </w:p>
          <w:p w14:paraId="4F6A9501" w14:textId="4F6D7BAB" w:rsidR="00E95831" w:rsidRPr="00FB5DC7" w:rsidRDefault="00E95831" w:rsidP="00FB5DC7">
            <w:pPr>
              <w:ind w:left="13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>Vykresľovanie matematických útvarov agentom</w:t>
            </w:r>
            <w:r w:rsidR="00FB5DC7"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6E317FC" w14:textId="77777777" w:rsidR="00E95831" w:rsidRPr="00FB5DC7" w:rsidRDefault="00E95831" w:rsidP="00FB5DC7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Vykreslite nasledujúce geometrické útvary agentom:</w:t>
            </w:r>
          </w:p>
          <w:p w14:paraId="111C0979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štvorec 5x5</w:t>
            </w:r>
          </w:p>
          <w:p w14:paraId="7BA42226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obdĺžnik 5x6</w:t>
            </w:r>
          </w:p>
          <w:p w14:paraId="62BEF8AC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trojuholník rovnostranný</w:t>
            </w:r>
          </w:p>
          <w:p w14:paraId="5356DBD7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trojuholník pravouhlý</w:t>
            </w:r>
          </w:p>
          <w:p w14:paraId="463C9C86" w14:textId="5CFAE0D2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A41C4" w:rsidRPr="00FB5DC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ocka</w:t>
            </w:r>
          </w:p>
          <w:p w14:paraId="1E4D9D38" w14:textId="77777777" w:rsidR="00E95831" w:rsidRPr="00FB5DC7" w:rsidRDefault="00E95831" w:rsidP="00E9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 wp14:anchorId="58E30545" wp14:editId="184E1564">
                  <wp:extent cx="2131133" cy="2962275"/>
                  <wp:effectExtent l="0" t="0" r="2540" b="0"/>
                  <wp:docPr id="17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5642" t="32980" r="17824" b="24572"/>
                          <a:stretch/>
                        </pic:blipFill>
                        <pic:spPr bwMode="auto">
                          <a:xfrm>
                            <a:off x="0" y="0"/>
                            <a:ext cx="2156831" cy="299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DC7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 wp14:anchorId="06975155" wp14:editId="7617DF99">
                  <wp:extent cx="1886799" cy="2962275"/>
                  <wp:effectExtent l="0" t="0" r="0" b="0"/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6138" t="32675" r="17328" b="19381"/>
                          <a:stretch/>
                        </pic:blipFill>
                        <pic:spPr bwMode="auto">
                          <a:xfrm>
                            <a:off x="0" y="0"/>
                            <a:ext cx="1901335" cy="2985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952D56" w14:textId="77777777" w:rsidR="00E95831" w:rsidRPr="00FB5DC7" w:rsidRDefault="00E95831" w:rsidP="00FB5DC7">
            <w:pPr>
              <w:ind w:lef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b/>
                <w:sz w:val="24"/>
                <w:szCs w:val="24"/>
              </w:rPr>
              <w:t>Možnosti rozšírenia:</w:t>
            </w:r>
          </w:p>
          <w:p w14:paraId="4FF8F45D" w14:textId="77777777" w:rsidR="00E95831" w:rsidRPr="00FB5DC7" w:rsidRDefault="00E95831" w:rsidP="00FB5DC7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Upravte predchádzajúce príklady tak, aby agent pri pohybe položil nejaký objekt (napr. TNT). Upozornenie, agentovi musíte najskôr priradiť do inventára objekty (prídete k agentovi a stlačíte pravé tlačidlo myšky).</w:t>
            </w:r>
          </w:p>
          <w:p w14:paraId="1CC36F80" w14:textId="7BFFDFA4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  <w:b/>
              </w:rPr>
            </w:pPr>
            <w:r w:rsidRPr="00FB5DC7">
              <w:rPr>
                <w:rFonts w:ascii="Times New Roman" w:eastAsia="Calibri" w:hAnsi="Times New Roman" w:cs="Times New Roman"/>
                <w:b/>
              </w:rPr>
              <w:t>Úloha 2.</w:t>
            </w:r>
            <w:r w:rsidR="00FB5DC7" w:rsidRPr="00FB5DC7">
              <w:rPr>
                <w:rFonts w:ascii="Times New Roman" w:eastAsia="Calibri" w:hAnsi="Times New Roman" w:cs="Times New Roman"/>
                <w:b/>
              </w:rPr>
              <w:t>1</w:t>
            </w:r>
          </w:p>
          <w:p w14:paraId="10994191" w14:textId="1F8FD14B" w:rsidR="00E95831" w:rsidRPr="00FB5DC7" w:rsidRDefault="00E95831" w:rsidP="00FB5DC7">
            <w:pPr>
              <w:ind w:left="13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Keď už viete, ako </w:t>
            </w:r>
            <w:r w:rsidR="00CA41C4"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vykresľovať </w:t>
            </w:r>
            <w:r w:rsidRPr="00FB5DC7">
              <w:rPr>
                <w:rFonts w:ascii="Times New Roman" w:hAnsi="Times New Roman" w:cs="Times New Roman"/>
                <w:i/>
                <w:sz w:val="24"/>
                <w:szCs w:val="24"/>
              </w:rPr>
              <w:t>útvary (úloha č. 2), tak poďme vykresliť agentom nejaké texty:</w:t>
            </w:r>
          </w:p>
          <w:p w14:paraId="627516C3" w14:textId="77777777" w:rsidR="00E95831" w:rsidRPr="00FB5DC7" w:rsidRDefault="00E95831" w:rsidP="00E95831">
            <w:pPr>
              <w:pStyle w:val="Odsekzoznamu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Pomocou agenta a programovania vykreslite na obrazovke nasledujúci text</w:t>
            </w:r>
          </w:p>
          <w:p w14:paraId="40F734CB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IT</w:t>
            </w:r>
          </w:p>
          <w:p w14:paraId="66B1368C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KI</w:t>
            </w:r>
          </w:p>
          <w:p w14:paraId="37867ACB" w14:textId="77777777" w:rsidR="00E95831" w:rsidRPr="00FB5DC7" w:rsidRDefault="00E95831" w:rsidP="00E95831">
            <w:pPr>
              <w:pStyle w:val="Odsekzoznamu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DC7">
              <w:rPr>
                <w:rFonts w:ascii="Times New Roman" w:hAnsi="Times New Roman" w:cs="Times New Roman"/>
                <w:sz w:val="24"/>
                <w:szCs w:val="24"/>
              </w:rPr>
              <w:t> iniciály Vášho mena</w:t>
            </w:r>
          </w:p>
          <w:p w14:paraId="3D2180BC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  <w:b/>
              </w:rPr>
            </w:pPr>
            <w:r w:rsidRPr="00FB5DC7">
              <w:rPr>
                <w:rFonts w:ascii="Times New Roman" w:eastAsia="Calibri" w:hAnsi="Times New Roman" w:cs="Times New Roman"/>
                <w:b/>
              </w:rPr>
              <w:t>Úloha 3</w:t>
            </w:r>
          </w:p>
          <w:p w14:paraId="49546E9C" w14:textId="38FCC0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eastAsia="Calibri" w:hAnsi="Times New Roman" w:cs="Times New Roman"/>
                <w:i/>
              </w:rPr>
              <w:t xml:space="preserve">Počas vášho pohybu po svete </w:t>
            </w:r>
            <w:proofErr w:type="spellStart"/>
            <w:r w:rsidRPr="00FB5DC7">
              <w:rPr>
                <w:rFonts w:ascii="Times New Roman" w:eastAsia="Calibri" w:hAnsi="Times New Roman" w:cs="Times New Roman"/>
                <w:i/>
              </w:rPr>
              <w:t>Minecraft</w:t>
            </w:r>
            <w:proofErr w:type="spellEnd"/>
            <w:r w:rsidRPr="00FB5DC7">
              <w:rPr>
                <w:rFonts w:ascii="Times New Roman" w:eastAsia="Calibri" w:hAnsi="Times New Roman" w:cs="Times New Roman"/>
                <w:i/>
              </w:rPr>
              <w:t xml:space="preserve"> saďte kvety.</w:t>
            </w:r>
          </w:p>
          <w:p w14:paraId="472426FF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eastAsia="Calibri" w:hAnsi="Times New Roman" w:cs="Times New Roman"/>
              </w:rPr>
            </w:pPr>
          </w:p>
          <w:p w14:paraId="50F8D3AF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eastAsia="Calibri" w:hAnsi="Times New Roman" w:cs="Times New Roman"/>
              </w:rPr>
            </w:pPr>
            <w:r w:rsidRPr="00FB5DC7">
              <w:rPr>
                <w:rFonts w:ascii="Times New Roman" w:hAnsi="Times New Roman" w:cs="Times New Roman"/>
                <w:noProof/>
                <w:lang w:eastAsia="sk-SK" w:bidi="ar-SA"/>
              </w:rPr>
              <w:drawing>
                <wp:inline distT="0" distB="0" distL="0" distR="0" wp14:anchorId="0CE9F9DB" wp14:editId="0722F10C">
                  <wp:extent cx="2886075" cy="1839817"/>
                  <wp:effectExtent l="0" t="0" r="0" b="8255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64120"/>
                          <a:stretch/>
                        </pic:blipFill>
                        <pic:spPr bwMode="auto">
                          <a:xfrm>
                            <a:off x="0" y="0"/>
                            <a:ext cx="2889603" cy="184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DDD29D" w14:textId="77777777" w:rsidR="00E95831" w:rsidRPr="00FB5DC7" w:rsidRDefault="00E95831" w:rsidP="00E95831">
            <w:pPr>
              <w:pStyle w:val="Standard"/>
              <w:spacing w:before="40" w:after="40"/>
              <w:ind w:right="105"/>
              <w:jc w:val="center"/>
              <w:rPr>
                <w:rFonts w:ascii="Times New Roman" w:hAnsi="Times New Roman" w:cs="Times New Roman"/>
              </w:rPr>
            </w:pPr>
          </w:p>
          <w:p w14:paraId="79E1BB7F" w14:textId="77777777" w:rsidR="00FB5DC7" w:rsidRDefault="00FB5DC7" w:rsidP="00E95831">
            <w:pPr>
              <w:pStyle w:val="Standard"/>
              <w:spacing w:before="40" w:after="40"/>
              <w:ind w:left="127" w:right="105"/>
              <w:rPr>
                <w:rFonts w:ascii="Times New Roman" w:eastAsia="Calibri" w:hAnsi="Times New Roman" w:cs="Times New Roman"/>
                <w:b/>
              </w:rPr>
            </w:pPr>
          </w:p>
          <w:p w14:paraId="15A1F17F" w14:textId="77777777" w:rsidR="00FB5DC7" w:rsidRDefault="00FB5DC7" w:rsidP="00E95831">
            <w:pPr>
              <w:pStyle w:val="Standard"/>
              <w:spacing w:before="40" w:after="40"/>
              <w:ind w:left="127" w:right="105"/>
              <w:rPr>
                <w:rFonts w:ascii="Times New Roman" w:eastAsia="Calibri" w:hAnsi="Times New Roman" w:cs="Times New Roman"/>
                <w:b/>
              </w:rPr>
            </w:pPr>
          </w:p>
          <w:p w14:paraId="7CE5BC67" w14:textId="63E2FA1C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eastAsia="Calibri" w:hAnsi="Times New Roman" w:cs="Times New Roman"/>
                <w:b/>
              </w:rPr>
            </w:pPr>
            <w:r w:rsidRPr="00FB5DC7">
              <w:rPr>
                <w:rFonts w:ascii="Times New Roman" w:eastAsia="Calibri" w:hAnsi="Times New Roman" w:cs="Times New Roman"/>
                <w:b/>
              </w:rPr>
              <w:lastRenderedPageBreak/>
              <w:t>Možnosti rozšírenia:</w:t>
            </w:r>
          </w:p>
          <w:p w14:paraId="1479C6DD" w14:textId="77777777" w:rsidR="00E95831" w:rsidRPr="00FB5DC7" w:rsidRDefault="00E95831" w:rsidP="00E95831">
            <w:pPr>
              <w:pStyle w:val="Standard"/>
              <w:spacing w:before="40" w:after="40"/>
              <w:ind w:left="127" w:right="105"/>
              <w:rPr>
                <w:rFonts w:ascii="Times New Roman" w:hAnsi="Times New Roman" w:cs="Times New Roman"/>
              </w:rPr>
            </w:pPr>
            <w:r w:rsidRPr="00FB5DC7">
              <w:rPr>
                <w:rFonts w:ascii="Times New Roman" w:hAnsi="Times New Roman" w:cs="Times New Roman"/>
              </w:rPr>
              <w:t>Upravte predchádzajúci príklad tak, aby agent najskôr postavil pomocou programovania ohradu (pridajte mu objekt na stavbu ohrady = plot), následne umiestnite agenta do vnútra dvora a prikážte mu nech sadí kvety (všetko pomocou programovania). Agent musí posadiť kvety na celej záhrade.</w:t>
            </w:r>
          </w:p>
        </w:tc>
      </w:tr>
    </w:tbl>
    <w:p w14:paraId="7CD32B2E" w14:textId="77777777" w:rsidR="00871863" w:rsidRPr="00FB5DC7" w:rsidRDefault="00871863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871863" w:rsidRPr="00FB5DC7" w:rsidSect="00180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E0D86"/>
    <w:multiLevelType w:val="hybridMultilevel"/>
    <w:tmpl w:val="038EA9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E243E"/>
    <w:multiLevelType w:val="singleLevel"/>
    <w:tmpl w:val="FBDA617A"/>
    <w:lvl w:ilvl="0">
      <w:start w:val="1"/>
      <w:numFmt w:val="upperLetter"/>
      <w:pStyle w:val="Podtitul"/>
      <w:lvlText w:val="Príloha %1"/>
      <w:lvlJc w:val="left"/>
      <w:pPr>
        <w:ind w:left="360" w:hanging="360"/>
      </w:pPr>
      <w:rPr>
        <w:rFonts w:hint="default"/>
        <w:caps w:val="0"/>
      </w:rPr>
    </w:lvl>
  </w:abstractNum>
  <w:abstractNum w:abstractNumId="2" w15:restartNumberingAfterBreak="0">
    <w:nsid w:val="31E857E0"/>
    <w:multiLevelType w:val="multilevel"/>
    <w:tmpl w:val="C79C4852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" w15:restartNumberingAfterBreak="0">
    <w:nsid w:val="386F4B2E"/>
    <w:multiLevelType w:val="multilevel"/>
    <w:tmpl w:val="C79C4852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4" w15:restartNumberingAfterBreak="0">
    <w:nsid w:val="521A651E"/>
    <w:multiLevelType w:val="hybridMultilevel"/>
    <w:tmpl w:val="DDC2E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831"/>
    <w:rsid w:val="000875DE"/>
    <w:rsid w:val="0015593A"/>
    <w:rsid w:val="00180457"/>
    <w:rsid w:val="001B4739"/>
    <w:rsid w:val="002D3B65"/>
    <w:rsid w:val="004D5753"/>
    <w:rsid w:val="00871863"/>
    <w:rsid w:val="009D12D4"/>
    <w:rsid w:val="00CA41C4"/>
    <w:rsid w:val="00E03FD8"/>
    <w:rsid w:val="00E95831"/>
    <w:rsid w:val="00F444E2"/>
    <w:rsid w:val="00FB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5A5B7"/>
  <w15:chartTrackingRefBased/>
  <w15:docId w15:val="{72D88531-16CE-457C-AF11-21CF7A665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E95831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dtitul">
    <w:name w:val="Subtitle"/>
    <w:aliases w:val="Prílohy"/>
    <w:basedOn w:val="Normlny"/>
    <w:next w:val="Normlny"/>
    <w:link w:val="PodtitulChar"/>
    <w:uiPriority w:val="11"/>
    <w:qFormat/>
    <w:rsid w:val="00E95831"/>
    <w:pPr>
      <w:keepNext/>
      <w:widowControl w:val="0"/>
      <w:numPr>
        <w:numId w:val="1"/>
      </w:numPr>
      <w:tabs>
        <w:tab w:val="left" w:pos="709"/>
      </w:tabs>
      <w:spacing w:after="0" w:line="360" w:lineRule="auto"/>
      <w:ind w:right="284"/>
      <w:outlineLvl w:val="0"/>
    </w:pPr>
    <w:rPr>
      <w:rFonts w:ascii="Times New Roman" w:eastAsiaTheme="minorEastAsia" w:hAnsi="Times New Roman"/>
      <w:b/>
      <w:sz w:val="28"/>
      <w:lang w:eastAsia="sk-SK"/>
    </w:rPr>
  </w:style>
  <w:style w:type="character" w:customStyle="1" w:styleId="PodtitulChar">
    <w:name w:val="Podtitul Char"/>
    <w:aliases w:val="Prílohy Char"/>
    <w:basedOn w:val="Predvolenpsmoodseku"/>
    <w:link w:val="Podtitul"/>
    <w:uiPriority w:val="11"/>
    <w:rsid w:val="00E95831"/>
    <w:rPr>
      <w:rFonts w:ascii="Times New Roman" w:eastAsiaTheme="minorEastAsia" w:hAnsi="Times New Roman"/>
      <w:b/>
      <w:sz w:val="28"/>
      <w:lang w:val="sk-SK" w:eastAsia="sk-SK"/>
    </w:rPr>
  </w:style>
  <w:style w:type="paragraph" w:customStyle="1" w:styleId="Standard">
    <w:name w:val="Standard"/>
    <w:rsid w:val="00E95831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Tahoma"/>
      <w:kern w:val="3"/>
      <w:sz w:val="24"/>
      <w:szCs w:val="24"/>
      <w:lang w:val="sk-SK" w:bidi="en-US"/>
    </w:rPr>
  </w:style>
  <w:style w:type="paragraph" w:customStyle="1" w:styleId="Textbody">
    <w:name w:val="Text body"/>
    <w:basedOn w:val="Standard"/>
    <w:rsid w:val="00E95831"/>
    <w:pPr>
      <w:spacing w:after="283"/>
    </w:pPr>
  </w:style>
  <w:style w:type="character" w:styleId="Intenzvnezvraznenie">
    <w:name w:val="Intense Emphasis"/>
    <w:basedOn w:val="Predvolenpsmoodseku"/>
    <w:uiPriority w:val="21"/>
    <w:qFormat/>
    <w:rsid w:val="00E95831"/>
    <w:rPr>
      <w:i/>
      <w:iCs/>
      <w:color w:val="4472C4" w:themeColor="accent1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95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5831"/>
    <w:rPr>
      <w:rFonts w:ascii="Segoe UI" w:hAnsi="Segoe UI" w:cs="Segoe UI"/>
      <w:sz w:val="18"/>
      <w:szCs w:val="18"/>
      <w:lang w:val="sk-SK"/>
    </w:rPr>
  </w:style>
  <w:style w:type="paragraph" w:styleId="Odsekzoznamu">
    <w:name w:val="List Paragraph"/>
    <w:basedOn w:val="Normlny"/>
    <w:uiPriority w:val="34"/>
    <w:qFormat/>
    <w:rsid w:val="00E95831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CA41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41C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41C4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41C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41C4"/>
    <w:rPr>
      <w:b/>
      <w:bCs/>
      <w:sz w:val="20"/>
      <w:szCs w:val="20"/>
      <w:lang w:val="sk-SK"/>
    </w:rPr>
  </w:style>
  <w:style w:type="paragraph" w:styleId="Revzia">
    <w:name w:val="Revision"/>
    <w:hidden/>
    <w:uiPriority w:val="99"/>
    <w:semiHidden/>
    <w:rsid w:val="00CA41C4"/>
    <w:pPr>
      <w:spacing w:after="0" w:line="240" w:lineRule="auto"/>
    </w:pPr>
    <w:rPr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Voštinár</dc:creator>
  <cp:keywords/>
  <dc:description/>
  <cp:lastModifiedBy>Patrik Voštinár</cp:lastModifiedBy>
  <cp:revision>2</cp:revision>
  <dcterms:created xsi:type="dcterms:W3CDTF">2019-12-21T09:06:00Z</dcterms:created>
  <dcterms:modified xsi:type="dcterms:W3CDTF">2019-12-21T09:06:00Z</dcterms:modified>
</cp:coreProperties>
</file>