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892E8" w14:textId="4F091DC4" w:rsidR="00C738D5" w:rsidRDefault="00C738D5" w:rsidP="00C738D5">
      <w:pPr>
        <w:pStyle w:val="Podtitul"/>
        <w:numPr>
          <w:ilvl w:val="0"/>
          <w:numId w:val="0"/>
        </w:numPr>
      </w:pPr>
      <w:r>
        <w:t>Práca s farbami</w:t>
      </w:r>
      <w:bookmarkStart w:id="0" w:name="_GoBack"/>
      <w:bookmarkEnd w:id="0"/>
    </w:p>
    <w:tbl>
      <w:tblPr>
        <w:tblW w:w="9525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7408"/>
      </w:tblGrid>
      <w:tr w:rsidR="00C738D5" w14:paraId="058D35A7" w14:textId="77777777" w:rsidTr="006D69DB">
        <w:tc>
          <w:tcPr>
            <w:tcW w:w="211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4B08CEB5" w14:textId="77777777" w:rsidR="00C738D5" w:rsidRDefault="00C738D5" w:rsidP="006D69DB">
            <w:pPr>
              <w:keepNext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Názov aktivity:                                     </w:t>
            </w:r>
          </w:p>
        </w:tc>
        <w:tc>
          <w:tcPr>
            <w:tcW w:w="740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2BEEDC7B" w14:textId="77777777" w:rsidR="00C738D5" w:rsidRDefault="00C738D5" w:rsidP="006D69DB">
            <w:pPr>
              <w:widowControl w:val="0"/>
              <w:rPr>
                <w:color w:val="999999"/>
                <w:lang w:eastAsia="en-US"/>
              </w:rPr>
            </w:pPr>
            <w:r>
              <w:rPr>
                <w:lang w:eastAsia="en-US"/>
              </w:rPr>
              <w:t>Práca s farbami</w:t>
            </w:r>
          </w:p>
        </w:tc>
      </w:tr>
      <w:tr w:rsidR="00C738D5" w14:paraId="06E2A543" w14:textId="77777777" w:rsidTr="006D69DB">
        <w:tc>
          <w:tcPr>
            <w:tcW w:w="211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154FE86A" w14:textId="77777777" w:rsidR="00C738D5" w:rsidRDefault="00C738D5" w:rsidP="006D69DB">
            <w:pPr>
              <w:keepNext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Cieľová skupina: </w:t>
            </w:r>
          </w:p>
        </w:tc>
        <w:tc>
          <w:tcPr>
            <w:tcW w:w="740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3593EC72" w14:textId="77777777" w:rsidR="00C738D5" w:rsidRDefault="00C738D5" w:rsidP="006D69DB">
            <w:pPr>
              <w:spacing w:before="40" w:after="120"/>
              <w:rPr>
                <w:lang w:eastAsia="en-US"/>
              </w:rPr>
            </w:pPr>
            <w:r>
              <w:rPr>
                <w:lang w:eastAsia="en-US"/>
              </w:rPr>
              <w:t>5. ročník ZŠ</w:t>
            </w:r>
          </w:p>
        </w:tc>
      </w:tr>
      <w:tr w:rsidR="00C738D5" w14:paraId="391F4BA6" w14:textId="77777777" w:rsidTr="006D69DB">
        <w:tc>
          <w:tcPr>
            <w:tcW w:w="211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3FEAB8A2" w14:textId="77777777" w:rsidR="00C738D5" w:rsidRDefault="00C738D5" w:rsidP="006D69DB">
            <w:pPr>
              <w:keepNext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Čas:</w:t>
            </w:r>
          </w:p>
        </w:tc>
        <w:tc>
          <w:tcPr>
            <w:tcW w:w="740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2AB9E8A8" w14:textId="77777777" w:rsidR="00C738D5" w:rsidRDefault="00C738D5" w:rsidP="006D69DB">
            <w:pPr>
              <w:spacing w:before="40" w:after="120"/>
              <w:rPr>
                <w:lang w:eastAsia="en-US"/>
              </w:rPr>
            </w:pPr>
            <w:r>
              <w:rPr>
                <w:lang w:eastAsia="en-US"/>
              </w:rPr>
              <w:t>20 min</w:t>
            </w:r>
          </w:p>
        </w:tc>
      </w:tr>
      <w:tr w:rsidR="00C738D5" w14:paraId="5163853D" w14:textId="77777777" w:rsidTr="006D69DB">
        <w:tc>
          <w:tcPr>
            <w:tcW w:w="211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00A5F840" w14:textId="77777777" w:rsidR="00C738D5" w:rsidRDefault="00C738D5" w:rsidP="006D69DB">
            <w:pPr>
              <w:keepNext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Ciele:</w:t>
            </w:r>
          </w:p>
        </w:tc>
        <w:tc>
          <w:tcPr>
            <w:tcW w:w="740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7A3153A9" w14:textId="77777777" w:rsidR="00C738D5" w:rsidRDefault="00C738D5" w:rsidP="006D69DB">
            <w:pPr>
              <w:spacing w:before="40" w:after="120"/>
              <w:rPr>
                <w:lang w:eastAsia="en-US"/>
              </w:rPr>
            </w:pPr>
            <w:r>
              <w:rPr>
                <w:lang w:eastAsia="en-US"/>
              </w:rPr>
              <w:t>Žiak rozumie skladaniu RGB farieb a uvedomuje si ich princíp.</w:t>
            </w:r>
          </w:p>
        </w:tc>
      </w:tr>
      <w:tr w:rsidR="00C738D5" w14:paraId="75F7C295" w14:textId="77777777" w:rsidTr="006D69DB">
        <w:trPr>
          <w:trHeight w:val="601"/>
        </w:trPr>
        <w:tc>
          <w:tcPr>
            <w:tcW w:w="211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71FB4A80" w14:textId="77777777" w:rsidR="00C738D5" w:rsidRDefault="00C738D5" w:rsidP="006D69DB">
            <w:pPr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Príprava, učebné pomôcky:</w:t>
            </w:r>
          </w:p>
        </w:tc>
        <w:tc>
          <w:tcPr>
            <w:tcW w:w="740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50660C6E" w14:textId="77777777" w:rsidR="00C738D5" w:rsidRDefault="00C738D5" w:rsidP="006D69DB">
            <w:pPr>
              <w:spacing w:before="40" w:after="120"/>
              <w:rPr>
                <w:lang w:eastAsia="en-US"/>
              </w:rPr>
            </w:pPr>
            <w:r>
              <w:rPr>
                <w:lang w:eastAsia="en-US"/>
              </w:rPr>
              <w:t>Dron Airblock, smartfón</w:t>
            </w:r>
          </w:p>
        </w:tc>
      </w:tr>
      <w:tr w:rsidR="00C738D5" w14:paraId="0029D1DF" w14:textId="77777777" w:rsidTr="006D69DB">
        <w:trPr>
          <w:trHeight w:val="7065"/>
        </w:trPr>
        <w:tc>
          <w:tcPr>
            <w:tcW w:w="211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3CF0BA2D" w14:textId="77777777" w:rsidR="00C738D5" w:rsidRDefault="00C738D5" w:rsidP="006D69DB">
            <w:pPr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Priebeh aktivity:</w:t>
            </w:r>
          </w:p>
          <w:p w14:paraId="7A23277C" w14:textId="77777777" w:rsidR="00C738D5" w:rsidRDefault="00C738D5" w:rsidP="006D69DB">
            <w:pPr>
              <w:rPr>
                <w:lang w:eastAsia="en-US"/>
              </w:rPr>
            </w:pPr>
          </w:p>
        </w:tc>
        <w:tc>
          <w:tcPr>
            <w:tcW w:w="740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31AEC9C4" w14:textId="77777777" w:rsidR="00C738D5" w:rsidRPr="00C20D2D" w:rsidRDefault="00C738D5" w:rsidP="006D69DB">
            <w:pPr>
              <w:rPr>
                <w:b/>
              </w:rPr>
            </w:pPr>
            <w:r w:rsidRPr="00C20D2D">
              <w:rPr>
                <w:b/>
              </w:rPr>
              <w:t>Úloha 1.</w:t>
            </w:r>
          </w:p>
          <w:p w14:paraId="197F38A6" w14:textId="77777777" w:rsidR="00C738D5" w:rsidRPr="00C20D2D" w:rsidRDefault="00C738D5" w:rsidP="006D69DB">
            <w:pPr>
              <w:rPr>
                <w:i/>
              </w:rPr>
            </w:pPr>
            <w:r w:rsidRPr="00C20D2D">
              <w:rPr>
                <w:i/>
              </w:rPr>
              <w:t xml:space="preserve">Stiahni si mobilnú aplikáciu MakeBlock a budeš potrebovať drona Airblock. Play </w:t>
            </w:r>
            <w:r w:rsidRPr="00C20D2D">
              <w:rPr>
                <w:i/>
              </w:rPr>
              <w:sym w:font="Wingdings" w:char="F0E0"/>
            </w:r>
            <w:r w:rsidRPr="00C20D2D">
              <w:rPr>
                <w:i/>
              </w:rPr>
              <w:t xml:space="preserve"> Colour Gyro </w:t>
            </w:r>
            <w:r w:rsidRPr="00C20D2D">
              <w:rPr>
                <w:i/>
              </w:rPr>
              <w:sym w:font="Wingdings" w:char="F0E0"/>
            </w:r>
            <w:r w:rsidRPr="00C20D2D">
              <w:rPr>
                <w:i/>
              </w:rPr>
              <w:t xml:space="preserve"> dostaneš sa </w:t>
            </w:r>
            <w:r>
              <w:rPr>
                <w:i/>
              </w:rPr>
              <w:t xml:space="preserve">do </w:t>
            </w:r>
            <w:r w:rsidRPr="00C20D2D">
              <w:rPr>
                <w:i/>
              </w:rPr>
              <w:t>ovládacieho panela, kde uvidíš 3 posúvacie lišty – Red, Green, Blue. Vyskúšaj ich. Čo robia?</w:t>
            </w:r>
          </w:p>
          <w:p w14:paraId="40AD06FB" w14:textId="77777777" w:rsidR="00C738D5" w:rsidRPr="00C20D2D" w:rsidRDefault="00C738D5" w:rsidP="006D69DB">
            <w:pPr>
              <w:rPr>
                <w:i/>
              </w:rPr>
            </w:pPr>
            <w:r w:rsidRPr="00C20D2D">
              <w:rPr>
                <w:i/>
              </w:rPr>
              <w:t>Ak ti to už ide, docieľ, aby si mal na drone:</w:t>
            </w:r>
          </w:p>
          <w:p w14:paraId="48F19A62" w14:textId="77777777" w:rsidR="00C738D5" w:rsidRPr="00C20D2D" w:rsidRDefault="00C738D5" w:rsidP="00C738D5">
            <w:pPr>
              <w:pStyle w:val="Odsekzoznamu"/>
              <w:numPr>
                <w:ilvl w:val="0"/>
                <w:numId w:val="2"/>
              </w:numPr>
              <w:rPr>
                <w:i/>
              </w:rPr>
            </w:pPr>
            <w:r w:rsidRPr="00C20D2D">
              <w:rPr>
                <w:i/>
              </w:rPr>
              <w:t>bielu farbu</w:t>
            </w:r>
          </w:p>
          <w:p w14:paraId="77BC7B36" w14:textId="77777777" w:rsidR="00C738D5" w:rsidRPr="00C20D2D" w:rsidRDefault="00C738D5" w:rsidP="00C738D5">
            <w:pPr>
              <w:pStyle w:val="Odsekzoznamu"/>
              <w:numPr>
                <w:ilvl w:val="0"/>
                <w:numId w:val="2"/>
              </w:numPr>
              <w:rPr>
                <w:i/>
              </w:rPr>
            </w:pPr>
            <w:r w:rsidRPr="00C20D2D">
              <w:rPr>
                <w:i/>
              </w:rPr>
              <w:t>čiernu farbu</w:t>
            </w:r>
          </w:p>
          <w:p w14:paraId="14CFD01D" w14:textId="77777777" w:rsidR="00C738D5" w:rsidRPr="00C20D2D" w:rsidRDefault="00C738D5" w:rsidP="00C738D5">
            <w:pPr>
              <w:pStyle w:val="Odsekzoznamu"/>
              <w:numPr>
                <w:ilvl w:val="0"/>
                <w:numId w:val="2"/>
              </w:numPr>
              <w:rPr>
                <w:i/>
              </w:rPr>
            </w:pPr>
            <w:r w:rsidRPr="00C20D2D">
              <w:rPr>
                <w:i/>
              </w:rPr>
              <w:t>žltú farbu</w:t>
            </w:r>
          </w:p>
          <w:p w14:paraId="036FA801" w14:textId="77777777" w:rsidR="00C738D5" w:rsidRPr="00C20D2D" w:rsidRDefault="00C738D5" w:rsidP="00C738D5">
            <w:pPr>
              <w:pStyle w:val="Odsekzoznamu"/>
              <w:numPr>
                <w:ilvl w:val="0"/>
                <w:numId w:val="2"/>
              </w:numPr>
              <w:rPr>
                <w:i/>
              </w:rPr>
            </w:pPr>
            <w:r w:rsidRPr="00C20D2D">
              <w:rPr>
                <w:i/>
              </w:rPr>
              <w:t>fialovú farbu</w:t>
            </w:r>
          </w:p>
          <w:p w14:paraId="6D8CDC11" w14:textId="77777777" w:rsidR="00C738D5" w:rsidRPr="00C20D2D" w:rsidRDefault="00C738D5" w:rsidP="00C738D5">
            <w:pPr>
              <w:pStyle w:val="Odsekzoznamu"/>
              <w:numPr>
                <w:ilvl w:val="0"/>
                <w:numId w:val="2"/>
              </w:numPr>
              <w:rPr>
                <w:i/>
              </w:rPr>
            </w:pPr>
            <w:r w:rsidRPr="00C20D2D">
              <w:rPr>
                <w:i/>
              </w:rPr>
              <w:t>slabo modrú farbu</w:t>
            </w:r>
          </w:p>
          <w:p w14:paraId="4FE370BC" w14:textId="77777777" w:rsidR="00C738D5" w:rsidRDefault="00C738D5" w:rsidP="006D69DB">
            <w:pPr>
              <w:rPr>
                <w:i/>
              </w:rPr>
            </w:pPr>
            <w:r w:rsidRPr="00C20D2D">
              <w:rPr>
                <w:i/>
              </w:rPr>
              <w:t>Vždy povedz postup, akým si sa k farbe dostal.</w:t>
            </w:r>
          </w:p>
          <w:p w14:paraId="6368C02D" w14:textId="77777777" w:rsidR="00C738D5" w:rsidRDefault="00C738D5" w:rsidP="006D69DB">
            <w:r>
              <w:t xml:space="preserve">Žiak sa pomocou bádateľsky orientovanej metódy dostáva k princípu fungovania RGB farieb. </w:t>
            </w:r>
          </w:p>
          <w:p w14:paraId="44A15D0F" w14:textId="77777777" w:rsidR="00C738D5" w:rsidRPr="00C20D2D" w:rsidRDefault="00C738D5" w:rsidP="006D69DB">
            <w:pPr>
              <w:rPr>
                <w:b/>
              </w:rPr>
            </w:pPr>
            <w:r w:rsidRPr="00C20D2D">
              <w:rPr>
                <w:b/>
              </w:rPr>
              <w:t>Úloha 2.</w:t>
            </w:r>
            <w:r>
              <w:rPr>
                <w:b/>
              </w:rPr>
              <w:t xml:space="preserve"> (Voliteľná)</w:t>
            </w:r>
          </w:p>
          <w:p w14:paraId="7D7BD2B3" w14:textId="77777777" w:rsidR="00C738D5" w:rsidRDefault="00C738D5" w:rsidP="006D69DB">
            <w:pPr>
              <w:rPr>
                <w:i/>
              </w:rPr>
            </w:pPr>
            <w:r>
              <w:rPr>
                <w:i/>
              </w:rPr>
              <w:t>Diskusia: Ako to funguje v tlačiarni?</w:t>
            </w:r>
          </w:p>
          <w:p w14:paraId="124F1D75" w14:textId="77777777" w:rsidR="00C738D5" w:rsidRDefault="00C738D5" w:rsidP="006D69DB">
            <w:r>
              <w:t>Učiteľ má možnosť prepojiť tému RGB farieb aj s CMYK farbami, pokiaľ to uzná za vhodné.</w:t>
            </w:r>
          </w:p>
        </w:tc>
      </w:tr>
    </w:tbl>
    <w:p w14:paraId="52C31045" w14:textId="77777777" w:rsidR="00FD70FE" w:rsidRDefault="00FD70FE"/>
    <w:sectPr w:rsidR="00FD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E243E"/>
    <w:multiLevelType w:val="singleLevel"/>
    <w:tmpl w:val="FBDA617A"/>
    <w:lvl w:ilvl="0">
      <w:start w:val="1"/>
      <w:numFmt w:val="upperLetter"/>
      <w:pStyle w:val="Podtitul"/>
      <w:lvlText w:val="Príloha %1"/>
      <w:lvlJc w:val="left"/>
      <w:pPr>
        <w:ind w:left="360" w:hanging="360"/>
      </w:pPr>
      <w:rPr>
        <w:rFonts w:hint="default"/>
        <w:caps w:val="0"/>
      </w:rPr>
    </w:lvl>
  </w:abstractNum>
  <w:abstractNum w:abstractNumId="1" w15:restartNumberingAfterBreak="0">
    <w:nsid w:val="3FF010AA"/>
    <w:multiLevelType w:val="hybridMultilevel"/>
    <w:tmpl w:val="1DDC04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38"/>
    <w:rsid w:val="000E56A6"/>
    <w:rsid w:val="00535538"/>
    <w:rsid w:val="00C738D5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0C9C"/>
  <w15:chartTrackingRefBased/>
  <w15:docId w15:val="{F50E47A9-C54F-4AB5-A31A-2DA1BE77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38D5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38D5"/>
    <w:pPr>
      <w:ind w:left="720"/>
      <w:contextualSpacing/>
    </w:pPr>
  </w:style>
  <w:style w:type="paragraph" w:styleId="Popis">
    <w:name w:val="caption"/>
    <w:basedOn w:val="Normlny"/>
    <w:next w:val="Normlny"/>
    <w:uiPriority w:val="35"/>
    <w:unhideWhenUsed/>
    <w:qFormat/>
    <w:rsid w:val="00C738D5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Podtitul">
    <w:name w:val="Subtitle"/>
    <w:aliases w:val="Prílohy"/>
    <w:basedOn w:val="Normlny"/>
    <w:next w:val="Normlny"/>
    <w:link w:val="PodtitulChar"/>
    <w:uiPriority w:val="11"/>
    <w:qFormat/>
    <w:rsid w:val="00C738D5"/>
    <w:pPr>
      <w:keepNext/>
      <w:widowControl w:val="0"/>
      <w:numPr>
        <w:numId w:val="1"/>
      </w:numPr>
      <w:tabs>
        <w:tab w:val="left" w:pos="709"/>
      </w:tabs>
      <w:spacing w:after="0" w:line="360" w:lineRule="auto"/>
      <w:ind w:right="284"/>
      <w:jc w:val="both"/>
      <w:outlineLvl w:val="0"/>
    </w:pPr>
    <w:rPr>
      <w:rFonts w:ascii="Times New Roman" w:hAnsi="Times New Roman"/>
      <w:b/>
      <w:sz w:val="28"/>
    </w:rPr>
  </w:style>
  <w:style w:type="character" w:customStyle="1" w:styleId="PodtitulChar">
    <w:name w:val="Podtitul Char"/>
    <w:aliases w:val="Prílohy Char"/>
    <w:basedOn w:val="Predvolenpsmoodseku"/>
    <w:link w:val="Podtitul"/>
    <w:uiPriority w:val="11"/>
    <w:rsid w:val="00C738D5"/>
    <w:rPr>
      <w:rFonts w:ascii="Times New Roman" w:eastAsiaTheme="minorEastAsia" w:hAnsi="Times New Roman"/>
      <w:b/>
      <w:sz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2019-12-18T13:54:00Z</dcterms:created>
  <dcterms:modified xsi:type="dcterms:W3CDTF">2019-12-18T13:54:00Z</dcterms:modified>
</cp:coreProperties>
</file>