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70" w:rsidRPr="00086D9D" w:rsidRDefault="0043340E">
      <w:pPr>
        <w:rPr>
          <w:b/>
          <w:sz w:val="36"/>
        </w:rPr>
      </w:pPr>
      <w:r w:rsidRPr="00086D9D">
        <w:rPr>
          <w:b/>
          <w:sz w:val="36"/>
        </w:rPr>
        <w:t xml:space="preserve">Recenzia </w:t>
      </w:r>
      <w:r w:rsidR="00845B04">
        <w:rPr>
          <w:b/>
          <w:sz w:val="36"/>
        </w:rPr>
        <w:t>semestrálnej práce</w:t>
      </w:r>
      <w:r w:rsidR="00756AF8">
        <w:rPr>
          <w:b/>
          <w:sz w:val="36"/>
        </w:rPr>
        <w:t xml:space="preserve"> I.</w:t>
      </w:r>
      <w:r w:rsidR="00845B04">
        <w:rPr>
          <w:b/>
          <w:sz w:val="36"/>
        </w:rPr>
        <w:t xml:space="preserve"> </w:t>
      </w:r>
      <w:r w:rsidR="003309B6" w:rsidRPr="00086D9D">
        <w:rPr>
          <w:b/>
          <w:sz w:val="36"/>
        </w:rPr>
        <w:t xml:space="preserve"> 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3070"/>
        <w:gridCol w:w="6252"/>
      </w:tblGrid>
      <w:tr w:rsidR="003309B6" w:rsidTr="009F41D7">
        <w:tc>
          <w:tcPr>
            <w:tcW w:w="3070" w:type="dxa"/>
          </w:tcPr>
          <w:p w:rsidR="003309B6" w:rsidRPr="00D055BE" w:rsidRDefault="00845B04" w:rsidP="003309B6">
            <w:pPr>
              <w:rPr>
                <w:b/>
              </w:rPr>
            </w:pPr>
            <w:r>
              <w:rPr>
                <w:b/>
              </w:rPr>
              <w:t>P</w:t>
            </w:r>
            <w:r w:rsidR="003309B6" w:rsidRPr="00D055BE">
              <w:rPr>
                <w:b/>
              </w:rPr>
              <w:t>redmet určenia</w:t>
            </w:r>
          </w:p>
        </w:tc>
        <w:tc>
          <w:tcPr>
            <w:tcW w:w="6252" w:type="dxa"/>
          </w:tcPr>
          <w:p w:rsidR="003309B6" w:rsidRPr="00EC4D02" w:rsidRDefault="00791D72" w:rsidP="002C5F03">
            <w:r>
              <w:t>Úvod do informatiky - semináre</w:t>
            </w:r>
            <w:r w:rsidR="0034594D" w:rsidRPr="00EC4D02">
              <w:t xml:space="preserve"> (KI FPV UMB)</w:t>
            </w:r>
          </w:p>
        </w:tc>
      </w:tr>
      <w:tr w:rsidR="003309B6" w:rsidTr="009F41D7">
        <w:tc>
          <w:tcPr>
            <w:tcW w:w="3070" w:type="dxa"/>
          </w:tcPr>
          <w:p w:rsidR="003309B6" w:rsidRPr="00D055BE" w:rsidRDefault="009F60CF">
            <w:pPr>
              <w:rPr>
                <w:b/>
              </w:rPr>
            </w:pPr>
            <w:r>
              <w:rPr>
                <w:b/>
              </w:rPr>
              <w:t>Akademický rok</w:t>
            </w:r>
          </w:p>
        </w:tc>
        <w:tc>
          <w:tcPr>
            <w:tcW w:w="6252" w:type="dxa"/>
          </w:tcPr>
          <w:p w:rsidR="003309B6" w:rsidRPr="00EC4D02" w:rsidRDefault="003309B6" w:rsidP="00FF20DB"/>
        </w:tc>
      </w:tr>
      <w:tr w:rsidR="003309B6" w:rsidTr="009F41D7">
        <w:tc>
          <w:tcPr>
            <w:tcW w:w="3070" w:type="dxa"/>
          </w:tcPr>
          <w:p w:rsidR="003309B6" w:rsidRPr="00D055BE" w:rsidRDefault="00EC4D02" w:rsidP="00EC4D02">
            <w:pPr>
              <w:rPr>
                <w:b/>
              </w:rPr>
            </w:pPr>
            <w:r>
              <w:rPr>
                <w:b/>
              </w:rPr>
              <w:t>M</w:t>
            </w:r>
            <w:r w:rsidRPr="00D055BE">
              <w:rPr>
                <w:b/>
              </w:rPr>
              <w:t>eno autora</w:t>
            </w:r>
            <w:r>
              <w:rPr>
                <w:b/>
              </w:rPr>
              <w:t xml:space="preserve"> práce </w:t>
            </w:r>
          </w:p>
        </w:tc>
        <w:tc>
          <w:tcPr>
            <w:tcW w:w="6252" w:type="dxa"/>
          </w:tcPr>
          <w:p w:rsidR="003309B6" w:rsidRPr="00EC4D02" w:rsidRDefault="003309B6" w:rsidP="00EC4D02">
            <w:pPr>
              <w:jc w:val="right"/>
              <w:rPr>
                <w:b/>
                <w:i/>
              </w:rPr>
            </w:pPr>
          </w:p>
        </w:tc>
      </w:tr>
      <w:tr w:rsidR="003309B6" w:rsidTr="00845B04">
        <w:trPr>
          <w:trHeight w:val="290"/>
        </w:trPr>
        <w:tc>
          <w:tcPr>
            <w:tcW w:w="3070" w:type="dxa"/>
          </w:tcPr>
          <w:p w:rsidR="003309B6" w:rsidRPr="00D055BE" w:rsidRDefault="00845B04" w:rsidP="00EC4D02">
            <w:pPr>
              <w:rPr>
                <w:b/>
              </w:rPr>
            </w:pPr>
            <w:r>
              <w:rPr>
                <w:b/>
              </w:rPr>
              <w:t>N</w:t>
            </w:r>
            <w:r w:rsidR="003309B6" w:rsidRPr="00D055BE">
              <w:rPr>
                <w:b/>
              </w:rPr>
              <w:t xml:space="preserve">ázov </w:t>
            </w:r>
            <w:r w:rsidR="00EC4D02">
              <w:rPr>
                <w:b/>
              </w:rPr>
              <w:t>práce</w:t>
            </w:r>
          </w:p>
        </w:tc>
        <w:tc>
          <w:tcPr>
            <w:tcW w:w="6252" w:type="dxa"/>
          </w:tcPr>
          <w:p w:rsidR="00973814" w:rsidRPr="00EC4D02" w:rsidRDefault="00973814">
            <w:pPr>
              <w:rPr>
                <w:b/>
                <w:i/>
              </w:rPr>
            </w:pPr>
          </w:p>
        </w:tc>
      </w:tr>
      <w:tr w:rsidR="003309B6" w:rsidTr="009F41D7">
        <w:tc>
          <w:tcPr>
            <w:tcW w:w="3070" w:type="dxa"/>
          </w:tcPr>
          <w:p w:rsidR="003309B6" w:rsidRPr="00D055BE" w:rsidRDefault="00EC4D02" w:rsidP="009F41D7">
            <w:pPr>
              <w:rPr>
                <w:b/>
              </w:rPr>
            </w:pPr>
            <w:r>
              <w:rPr>
                <w:b/>
              </w:rPr>
              <w:t>M</w:t>
            </w:r>
            <w:r w:rsidRPr="00D055BE">
              <w:rPr>
                <w:b/>
              </w:rPr>
              <w:t>eno recenzenta</w:t>
            </w:r>
            <w:r>
              <w:rPr>
                <w:b/>
              </w:rPr>
              <w:t xml:space="preserve"> práce</w:t>
            </w:r>
          </w:p>
        </w:tc>
        <w:tc>
          <w:tcPr>
            <w:tcW w:w="6252" w:type="dxa"/>
          </w:tcPr>
          <w:p w:rsidR="003309B6" w:rsidRPr="00EC4D02" w:rsidRDefault="003309B6" w:rsidP="00EC4D02">
            <w:pPr>
              <w:rPr>
                <w:b/>
                <w:i/>
              </w:rPr>
            </w:pPr>
          </w:p>
        </w:tc>
      </w:tr>
    </w:tbl>
    <w:p w:rsidR="0043340E" w:rsidRDefault="0043340E"/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21"/>
        <w:gridCol w:w="5702"/>
        <w:gridCol w:w="569"/>
        <w:gridCol w:w="569"/>
        <w:gridCol w:w="569"/>
        <w:gridCol w:w="569"/>
        <w:gridCol w:w="568"/>
      </w:tblGrid>
      <w:tr w:rsidR="00240ECB" w:rsidTr="00240ECB"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240ECB" w:rsidRPr="00D055BE" w:rsidRDefault="00240ECB" w:rsidP="00973814">
            <w:pPr>
              <w:rPr>
                <w:b/>
              </w:rPr>
            </w:pPr>
          </w:p>
        </w:tc>
        <w:tc>
          <w:tcPr>
            <w:tcW w:w="3144" w:type="pct"/>
            <w:tcBorders>
              <w:bottom w:val="nil"/>
            </w:tcBorders>
          </w:tcPr>
          <w:p w:rsidR="00240ECB" w:rsidRPr="00D055BE" w:rsidRDefault="00240ECB" w:rsidP="00973814">
            <w:pPr>
              <w:rPr>
                <w:b/>
              </w:rPr>
            </w:pPr>
            <w:r w:rsidRPr="00D055BE">
              <w:rPr>
                <w:b/>
              </w:rPr>
              <w:t xml:space="preserve">stupnica hodnotenia  </w:t>
            </w:r>
            <w:r w:rsidRPr="00D055BE">
              <w:rPr>
                <w:i/>
              </w:rPr>
              <w:t>(5 najviac, 1 najmenej)</w:t>
            </w:r>
          </w:p>
        </w:tc>
        <w:tc>
          <w:tcPr>
            <w:tcW w:w="314" w:type="pct"/>
            <w:tcBorders>
              <w:bottom w:val="nil"/>
            </w:tcBorders>
          </w:tcPr>
          <w:p w:rsidR="00240ECB" w:rsidRPr="00D055BE" w:rsidRDefault="00240ECB" w:rsidP="00973814">
            <w:pPr>
              <w:jc w:val="center"/>
              <w:rPr>
                <w:b/>
              </w:rPr>
            </w:pPr>
            <w:r w:rsidRPr="00D055BE">
              <w:rPr>
                <w:b/>
              </w:rPr>
              <w:t>5</w:t>
            </w:r>
          </w:p>
        </w:tc>
        <w:tc>
          <w:tcPr>
            <w:tcW w:w="314" w:type="pct"/>
            <w:tcBorders>
              <w:bottom w:val="nil"/>
            </w:tcBorders>
          </w:tcPr>
          <w:p w:rsidR="00240ECB" w:rsidRPr="00D055BE" w:rsidRDefault="00240ECB" w:rsidP="00973814">
            <w:pPr>
              <w:jc w:val="center"/>
              <w:rPr>
                <w:b/>
              </w:rPr>
            </w:pPr>
            <w:r w:rsidRPr="00D055BE">
              <w:rPr>
                <w:b/>
              </w:rPr>
              <w:t>4</w:t>
            </w:r>
          </w:p>
        </w:tc>
        <w:tc>
          <w:tcPr>
            <w:tcW w:w="314" w:type="pct"/>
            <w:tcBorders>
              <w:bottom w:val="nil"/>
            </w:tcBorders>
          </w:tcPr>
          <w:p w:rsidR="00240ECB" w:rsidRPr="00D055BE" w:rsidRDefault="00240ECB" w:rsidP="00973814">
            <w:pPr>
              <w:jc w:val="center"/>
              <w:rPr>
                <w:b/>
              </w:rPr>
            </w:pPr>
            <w:r w:rsidRPr="00D055BE">
              <w:rPr>
                <w:b/>
              </w:rPr>
              <w:t>3</w:t>
            </w:r>
          </w:p>
        </w:tc>
        <w:tc>
          <w:tcPr>
            <w:tcW w:w="314" w:type="pct"/>
            <w:tcBorders>
              <w:bottom w:val="nil"/>
            </w:tcBorders>
          </w:tcPr>
          <w:p w:rsidR="00240ECB" w:rsidRPr="00D055BE" w:rsidRDefault="00240ECB" w:rsidP="00973814">
            <w:pPr>
              <w:jc w:val="center"/>
              <w:rPr>
                <w:b/>
              </w:rPr>
            </w:pPr>
            <w:r w:rsidRPr="00D055BE">
              <w:rPr>
                <w:b/>
              </w:rPr>
              <w:t>2</w:t>
            </w:r>
          </w:p>
        </w:tc>
        <w:tc>
          <w:tcPr>
            <w:tcW w:w="313" w:type="pct"/>
            <w:tcBorders>
              <w:bottom w:val="nil"/>
            </w:tcBorders>
          </w:tcPr>
          <w:p w:rsidR="00240ECB" w:rsidRPr="00D055BE" w:rsidRDefault="00240ECB" w:rsidP="00973814">
            <w:pPr>
              <w:jc w:val="center"/>
              <w:rPr>
                <w:b/>
              </w:rPr>
            </w:pPr>
            <w:r w:rsidRPr="00D055BE">
              <w:rPr>
                <w:b/>
              </w:rPr>
              <w:t>1</w:t>
            </w:r>
          </w:p>
        </w:tc>
      </w:tr>
      <w:tr w:rsidR="00240ECB" w:rsidTr="00240ECB">
        <w:tc>
          <w:tcPr>
            <w:tcW w:w="287" w:type="pct"/>
            <w:tcBorders>
              <w:top w:val="nil"/>
              <w:left w:val="nil"/>
              <w:bottom w:val="single" w:sz="4" w:space="0" w:color="auto"/>
            </w:tcBorders>
          </w:tcPr>
          <w:p w:rsidR="00240ECB" w:rsidRPr="00A639CD" w:rsidRDefault="00240ECB" w:rsidP="00AD72F1">
            <w:pPr>
              <w:jc w:val="right"/>
              <w:rPr>
                <w:i/>
                <w:color w:val="4F81BD" w:themeColor="accent1"/>
              </w:rPr>
            </w:pPr>
          </w:p>
        </w:tc>
        <w:tc>
          <w:tcPr>
            <w:tcW w:w="4713" w:type="pct"/>
            <w:gridSpan w:val="6"/>
            <w:tcBorders>
              <w:top w:val="nil"/>
            </w:tcBorders>
          </w:tcPr>
          <w:p w:rsidR="00240ECB" w:rsidRPr="00A639CD" w:rsidRDefault="00240ECB" w:rsidP="00AD72F1">
            <w:pPr>
              <w:jc w:val="right"/>
              <w:rPr>
                <w:i/>
              </w:rPr>
            </w:pPr>
            <w:r w:rsidRPr="00A639CD">
              <w:rPr>
                <w:i/>
                <w:color w:val="4F81BD" w:themeColor="accent1"/>
              </w:rPr>
              <w:t xml:space="preserve">zvolenú hodnotu označte v príslušnom riadku symbolom </w:t>
            </w:r>
            <w:r w:rsidRPr="00A639CD">
              <w:rPr>
                <w:b/>
                <w:sz w:val="28"/>
              </w:rPr>
              <w:sym w:font="Wingdings" w:char="F0FC"/>
            </w:r>
          </w:p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1.</w:t>
            </w:r>
          </w:p>
        </w:tc>
        <w:tc>
          <w:tcPr>
            <w:tcW w:w="3144" w:type="pct"/>
          </w:tcPr>
          <w:p w:rsidR="00240ECB" w:rsidRPr="00D055BE" w:rsidRDefault="00F44391" w:rsidP="00973814">
            <w:pPr>
              <w:rPr>
                <w:b/>
              </w:rPr>
            </w:pPr>
            <w:r>
              <w:rPr>
                <w:b/>
              </w:rPr>
              <w:t>Dodržiavanie odbornej terminológie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  <w:bookmarkStart w:id="0" w:name="_GoBack"/>
        <w:bookmarkEnd w:id="0"/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2.</w:t>
            </w:r>
          </w:p>
        </w:tc>
        <w:tc>
          <w:tcPr>
            <w:tcW w:w="3144" w:type="pct"/>
          </w:tcPr>
          <w:p w:rsidR="00240ECB" w:rsidRPr="00F44391" w:rsidRDefault="00F44391" w:rsidP="00973814">
            <w:pPr>
              <w:rPr>
                <w:b/>
              </w:rPr>
            </w:pPr>
            <w:r w:rsidRPr="00F44391">
              <w:rPr>
                <w:b/>
              </w:rPr>
              <w:t>Jednotný písomný štýl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3.</w:t>
            </w:r>
          </w:p>
        </w:tc>
        <w:tc>
          <w:tcPr>
            <w:tcW w:w="3144" w:type="pct"/>
          </w:tcPr>
          <w:p w:rsidR="00240ECB" w:rsidRPr="00F44391" w:rsidRDefault="00F44391" w:rsidP="00973814">
            <w:pPr>
              <w:rPr>
                <w:b/>
              </w:rPr>
            </w:pPr>
            <w:r w:rsidRPr="00F44391">
              <w:rPr>
                <w:b/>
              </w:rPr>
              <w:t>Použitie štýlov</w:t>
            </w:r>
            <w:r>
              <w:rPr>
                <w:b/>
              </w:rPr>
              <w:t xml:space="preserve"> písma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4.</w:t>
            </w:r>
          </w:p>
        </w:tc>
        <w:tc>
          <w:tcPr>
            <w:tcW w:w="3144" w:type="pct"/>
          </w:tcPr>
          <w:p w:rsidR="00F44391" w:rsidRPr="00F44391" w:rsidRDefault="00F44391" w:rsidP="00973814">
            <w:pPr>
              <w:rPr>
                <w:b/>
              </w:rPr>
            </w:pPr>
            <w:r>
              <w:rPr>
                <w:b/>
              </w:rPr>
              <w:t>Použitie číslovania kapitol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5.</w:t>
            </w:r>
          </w:p>
        </w:tc>
        <w:tc>
          <w:tcPr>
            <w:tcW w:w="3144" w:type="pct"/>
          </w:tcPr>
          <w:p w:rsidR="00240ECB" w:rsidRPr="00F44391" w:rsidRDefault="00F44391" w:rsidP="00E478C3">
            <w:pPr>
              <w:rPr>
                <w:b/>
              </w:rPr>
            </w:pPr>
            <w:r>
              <w:rPr>
                <w:b/>
              </w:rPr>
              <w:t>Automaticky vygenerovaný obsah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6.</w:t>
            </w:r>
          </w:p>
        </w:tc>
        <w:tc>
          <w:tcPr>
            <w:tcW w:w="3144" w:type="pct"/>
          </w:tcPr>
          <w:p w:rsidR="00240ECB" w:rsidRPr="00F44391" w:rsidRDefault="00F44391" w:rsidP="00F44391">
            <w:pPr>
              <w:rPr>
                <w:b/>
              </w:rPr>
            </w:pPr>
            <w:r>
              <w:rPr>
                <w:b/>
              </w:rPr>
              <w:t>Aut. vygenerované zoznamy obrázkov, tabuliek a grafov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7.</w:t>
            </w:r>
          </w:p>
        </w:tc>
        <w:tc>
          <w:tcPr>
            <w:tcW w:w="3144" w:type="pct"/>
          </w:tcPr>
          <w:p w:rsidR="00240ECB" w:rsidRPr="00F44391" w:rsidRDefault="00F44391" w:rsidP="00AA79CC">
            <w:pPr>
              <w:rPr>
                <w:b/>
              </w:rPr>
            </w:pPr>
            <w:r>
              <w:rPr>
                <w:b/>
              </w:rPr>
              <w:t>Číslovanie strán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8.</w:t>
            </w:r>
          </w:p>
        </w:tc>
        <w:tc>
          <w:tcPr>
            <w:tcW w:w="3144" w:type="pct"/>
          </w:tcPr>
          <w:p w:rsidR="00240ECB" w:rsidRPr="00F44391" w:rsidRDefault="00F44391" w:rsidP="00F44391">
            <w:pPr>
              <w:rPr>
                <w:b/>
              </w:rPr>
            </w:pPr>
            <w:r>
              <w:rPr>
                <w:b/>
              </w:rPr>
              <w:t>Použitie odrážok, členenie textu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9.</w:t>
            </w:r>
          </w:p>
        </w:tc>
        <w:tc>
          <w:tcPr>
            <w:tcW w:w="3144" w:type="pct"/>
          </w:tcPr>
          <w:p w:rsidR="00240ECB" w:rsidRPr="00F44391" w:rsidRDefault="00F44391" w:rsidP="006F49F1">
            <w:pPr>
              <w:rPr>
                <w:b/>
              </w:rPr>
            </w:pPr>
            <w:r>
              <w:rPr>
                <w:b/>
              </w:rPr>
              <w:t>Umiestnenie a popis obrázkov, tabuliek a grafov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10.</w:t>
            </w:r>
          </w:p>
        </w:tc>
        <w:tc>
          <w:tcPr>
            <w:tcW w:w="3144" w:type="pct"/>
          </w:tcPr>
          <w:p w:rsidR="00240ECB" w:rsidRPr="00F44391" w:rsidRDefault="00F44391" w:rsidP="00F44391">
            <w:pPr>
              <w:rPr>
                <w:b/>
              </w:rPr>
            </w:pPr>
            <w:r>
              <w:rPr>
                <w:b/>
              </w:rPr>
              <w:t>Použitie poznámok pod čiarou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11.</w:t>
            </w:r>
          </w:p>
        </w:tc>
        <w:tc>
          <w:tcPr>
            <w:tcW w:w="3144" w:type="pct"/>
          </w:tcPr>
          <w:p w:rsidR="00240ECB" w:rsidRPr="00F44391" w:rsidRDefault="00F44391" w:rsidP="00F44391">
            <w:pPr>
              <w:rPr>
                <w:b/>
              </w:rPr>
            </w:pPr>
            <w:r>
              <w:rPr>
                <w:b/>
              </w:rPr>
              <w:t xml:space="preserve">Použitie </w:t>
            </w:r>
            <w:r w:rsidRPr="00D055BE">
              <w:rPr>
                <w:b/>
              </w:rPr>
              <w:t>bibliografických odkazov</w:t>
            </w:r>
            <w:r w:rsidR="0084413A">
              <w:rPr>
                <w:b/>
              </w:rPr>
              <w:t xml:space="preserve"> a citácií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  <w:tr w:rsidR="00240ECB" w:rsidTr="00240ECB">
        <w:tc>
          <w:tcPr>
            <w:tcW w:w="287" w:type="pct"/>
            <w:tcBorders>
              <w:left w:val="nil"/>
            </w:tcBorders>
          </w:tcPr>
          <w:p w:rsidR="00240ECB" w:rsidRPr="00EF1F05" w:rsidRDefault="00240ECB" w:rsidP="00240ECB">
            <w:pPr>
              <w:jc w:val="right"/>
            </w:pPr>
            <w:r w:rsidRPr="00EF1F05">
              <w:t>12.</w:t>
            </w:r>
          </w:p>
        </w:tc>
        <w:tc>
          <w:tcPr>
            <w:tcW w:w="3144" w:type="pct"/>
          </w:tcPr>
          <w:p w:rsidR="00240ECB" w:rsidRPr="00F44391" w:rsidRDefault="0084413A" w:rsidP="006F49F1">
            <w:pPr>
              <w:rPr>
                <w:b/>
              </w:rPr>
            </w:pPr>
            <w:r>
              <w:rPr>
                <w:b/>
              </w:rPr>
              <w:t>Celkový vzhľad dokumentu</w:t>
            </w:r>
          </w:p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4" w:type="pct"/>
          </w:tcPr>
          <w:p w:rsidR="00240ECB" w:rsidRDefault="00240ECB"/>
        </w:tc>
        <w:tc>
          <w:tcPr>
            <w:tcW w:w="313" w:type="pct"/>
          </w:tcPr>
          <w:p w:rsidR="00240ECB" w:rsidRDefault="00240ECB"/>
        </w:tc>
      </w:tr>
    </w:tbl>
    <w:p w:rsidR="004915AD" w:rsidRDefault="004915AD"/>
    <w:p w:rsidR="002C5F03" w:rsidRDefault="002C5F03"/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K</w:t>
      </w:r>
      <w:r w:rsidR="00240ECB" w:rsidRPr="00EF1F05">
        <w:rPr>
          <w:rFonts w:ascii="Times New Roman" w:hAnsi="Times New Roman" w:cs="Times New Roman"/>
          <w:b/>
          <w:i/>
          <w:sz w:val="26"/>
          <w:szCs w:val="26"/>
        </w:rPr>
        <w:t xml:space="preserve">omentáre recenzenta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pre autora </w:t>
      </w:r>
      <w:r w:rsidRPr="00EF1F05">
        <w:rPr>
          <w:rFonts w:ascii="Times New Roman" w:hAnsi="Times New Roman" w:cs="Times New Roman"/>
          <w:b/>
          <w:i/>
          <w:sz w:val="26"/>
          <w:szCs w:val="26"/>
        </w:rPr>
        <w:t>k jednotlivým kategóriám hodnotenia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240ECB" w:rsidRPr="00EF1F05" w:rsidRDefault="00EF1F05" w:rsidP="00EF1F05">
      <w:pPr>
        <w:spacing w:after="0"/>
        <w:rPr>
          <w:rFonts w:ascii="Times New Roman" w:hAnsi="Times New Roman" w:cs="Times New Roman"/>
          <w:i/>
          <w:szCs w:val="26"/>
        </w:rPr>
      </w:pPr>
      <w:r w:rsidRPr="00EF1F05">
        <w:rPr>
          <w:rFonts w:ascii="Times New Roman" w:hAnsi="Times New Roman" w:cs="Times New Roman"/>
          <w:i/>
          <w:szCs w:val="26"/>
        </w:rPr>
        <w:t>(pre svoje komentáre použite toľko miesta, koľko je potrebné )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7.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8.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9.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10.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11.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12.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Záverečné poznámky </w:t>
      </w:r>
    </w:p>
    <w:p w:rsidR="00EF1F05" w:rsidRPr="00EF1F05" w:rsidRDefault="00EF1F05" w:rsidP="00EF1F05">
      <w:pPr>
        <w:spacing w:after="0"/>
        <w:rPr>
          <w:rFonts w:ascii="Times New Roman" w:hAnsi="Times New Roman" w:cs="Times New Roman"/>
          <w:i/>
          <w:szCs w:val="26"/>
        </w:rPr>
      </w:pPr>
      <w:r w:rsidRPr="00EF1F05">
        <w:rPr>
          <w:rFonts w:ascii="Times New Roman" w:hAnsi="Times New Roman" w:cs="Times New Roman"/>
          <w:i/>
          <w:szCs w:val="26"/>
        </w:rPr>
        <w:t>(</w:t>
      </w:r>
      <w:r>
        <w:rPr>
          <w:rFonts w:ascii="Times New Roman" w:hAnsi="Times New Roman" w:cs="Times New Roman"/>
          <w:i/>
          <w:szCs w:val="26"/>
        </w:rPr>
        <w:t xml:space="preserve">ak máte ešte nejaké postrehy, komentáre alebo odporúčania pre autora, uveďte </w:t>
      </w:r>
      <w:r w:rsidR="000C6C5D">
        <w:rPr>
          <w:rFonts w:ascii="Times New Roman" w:hAnsi="Times New Roman" w:cs="Times New Roman"/>
          <w:i/>
          <w:szCs w:val="26"/>
        </w:rPr>
        <w:t>ich</w:t>
      </w:r>
      <w:r>
        <w:rPr>
          <w:rFonts w:ascii="Times New Roman" w:hAnsi="Times New Roman" w:cs="Times New Roman"/>
          <w:i/>
          <w:szCs w:val="26"/>
        </w:rPr>
        <w:t xml:space="preserve"> sem</w:t>
      </w:r>
      <w:r w:rsidRPr="00EF1F05">
        <w:rPr>
          <w:rFonts w:ascii="Times New Roman" w:hAnsi="Times New Roman" w:cs="Times New Roman"/>
          <w:i/>
          <w:szCs w:val="26"/>
        </w:rPr>
        <w:t>)</w:t>
      </w:r>
    </w:p>
    <w:p w:rsidR="00EF1F05" w:rsidRDefault="00EF1F05" w:rsidP="00EF1F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sectPr w:rsidR="00EF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0E"/>
    <w:rsid w:val="00011313"/>
    <w:rsid w:val="00086D9D"/>
    <w:rsid w:val="000C6C5D"/>
    <w:rsid w:val="00206A7B"/>
    <w:rsid w:val="00240ECB"/>
    <w:rsid w:val="002C5F03"/>
    <w:rsid w:val="003309B6"/>
    <w:rsid w:val="0034594D"/>
    <w:rsid w:val="003D4DBF"/>
    <w:rsid w:val="0043340E"/>
    <w:rsid w:val="004915AD"/>
    <w:rsid w:val="005B4E6C"/>
    <w:rsid w:val="006F49F1"/>
    <w:rsid w:val="00706CE4"/>
    <w:rsid w:val="00756AF8"/>
    <w:rsid w:val="00791D72"/>
    <w:rsid w:val="007C667F"/>
    <w:rsid w:val="00807558"/>
    <w:rsid w:val="0084413A"/>
    <w:rsid w:val="00845B04"/>
    <w:rsid w:val="00973814"/>
    <w:rsid w:val="009F41D7"/>
    <w:rsid w:val="009F60CF"/>
    <w:rsid w:val="00A639CD"/>
    <w:rsid w:val="00AA79CC"/>
    <w:rsid w:val="00AD72F1"/>
    <w:rsid w:val="00C526A8"/>
    <w:rsid w:val="00CF0539"/>
    <w:rsid w:val="00D055BE"/>
    <w:rsid w:val="00DB7DE6"/>
    <w:rsid w:val="00E478C3"/>
    <w:rsid w:val="00EC4D02"/>
    <w:rsid w:val="00EF1F05"/>
    <w:rsid w:val="00F44391"/>
    <w:rsid w:val="00FF0373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048C7-073A-436A-A0E9-20A3924E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91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Jackova Jana</dc:creator>
  <cp:lastModifiedBy>Horvathova Dana, Ing., PhD.</cp:lastModifiedBy>
  <cp:revision>2</cp:revision>
  <cp:lastPrinted>2014-09-17T14:45:00Z</cp:lastPrinted>
  <dcterms:created xsi:type="dcterms:W3CDTF">2018-11-05T12:26:00Z</dcterms:created>
  <dcterms:modified xsi:type="dcterms:W3CDTF">2018-11-05T12:26:00Z</dcterms:modified>
</cp:coreProperties>
</file>