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ins w:author="Mgr. Jan Majer ThB." w:id="0" w:date="2026-01-08T19:33:34Z">
        <w:r w:rsidDel="00000000" w:rsidR="00000000" w:rsidRPr="00000000">
          <w:rPr>
            <w:rtl w:val="0"/>
          </w:rPr>
          <w:t xml:space="preserve">j</w:t>
        </w:r>
      </w:ins>
      <w:r w:rsidDel="00000000" w:rsidR="00000000" w:rsidRPr="00000000">
        <w:rPr>
          <w:rtl w:val="0"/>
        </w:rPr>
        <w:t xml:space="preserve">20 percent (povinné): </w:t>
      </w:r>
    </w:p>
    <w:p w:rsidR="00000000" w:rsidDel="00000000" w:rsidP="00000000" w:rsidRDefault="00000000" w:rsidRPr="00000000" w14:paraId="0000000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Seminárna práca v rozsahu min. 5 NS (bez úvodu a záveru) s použitím min. 3 zdrojov. Zdroje nemôžu byť používané spôsobom súvislého prepisu textu (považuje sa to za plagiát, je to nesplnenie úlohy). </w:t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Téma: Úvod do jednej z kníh Novej zmluvy. Neposkytujem údaje kto si akú knihu zvolil, dohodnúť sa môžete medzi sebou, alebo ani nemusíte. 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Hodnotenie: </w:t>
      </w:r>
      <w:r w:rsidDel="00000000" w:rsidR="00000000" w:rsidRPr="00000000">
        <w:rPr>
          <w:rtl w:val="0"/>
        </w:rPr>
        <w:t xml:space="preserve">rozsah práce (5-7 NS bez úvodu a záveru - NS je 1800 znakov bez úvodu a záveru a poznámok pod čiarou), použité zdroje (množstvo a kvalita 3, ak sú aj cudzojazyčné, 5 ak nie), štruktúra práce (či je kompletná a vyjadruje štandardný úvod), informačná hustota (čím vyššia tým lepšie), diskusia zdrojov a tvorba vlastného záveru.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termín: 17. 12. je termín s možnosťou získania recenzie na zlepšenie známky. Konečný termín (bez predbežného hodnotenia): 14. 1.  </w:t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20 percent (dobrovoľné): 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Seminárna práca v rozsahu min. 5 (3 na výnimku) NS (bez úvodu a záveru) s použitím min. 3 zdrojov. Zdroje nemôžu byť používané spôsobom súvislého prepisu textu (považuje sa to za plagiát, je to nesplnenie úlohy). 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Témy: a) Skoré a neskoré datovanie Evanjelia podľa Marka. b) Skoré a neskoré datovanie Jakubovho listu. c) Argumenty podporujúce a vyvracajúce Pavlovo autorstvo Listu Hebrejom. d) Chronológia a nadväznosť synoptických evanjelií (kto od koho čerpal a aké je ich chronologické poradie). e) Prínos farizejstva pre Židosvstvo a jeho zlyhanie z pohľadu Novej zmluvy. f) Jánovo evanjelium, listy a reflexia gnosticizmu. g) Alexandria v dobe NZ. h) Štruktúra Jánovho evanjelia.  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Hodontenie: rozsah práce (5-7 NS bez úvodu a záveru), použité zdroje (množstvo a kvalita), štruktúra práce (či je kompletná a vyjadruje štandardný úvod), informačná hustota (čím vyššia tým lepšie), diskusia zdrojov a tvorba vlastného záveru. 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termín: 17. 12. je termín s možnosťou získania recenzie na zlepšenie známky a konečný termín (bez predbežného hodnotenia): 25. 1. 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60-80 percent (povinné): písomná + ústna skúška z učiva UNZ podľa osnovy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písomný text, ktorý je následne zkonzultovaný formou ústnej skúšky. </w:t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rtl w:val="0"/>
        </w:rPr>
        <w:t xml:space="preserve">Osnova: 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  <w:t xml:space="preserve">1. Historické udalosti: svetová ríša v NZ dobe, židovstvo v dobe pred Kristom. 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Časová os / timeline od Filipa II. po apoštola Jána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tl w:val="0"/>
        </w:rPr>
        <w:t xml:space="preserve">2. Palestína po Kristu. Helenizmus (podstata, filozofické prúdy).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Význam a pôvod pojmov: Helén, Helenizmus, Klasický helenizmus.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Kultúra helenizmu: stavebná činnosť, literatúra, divadlo, veda, hudba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Dejiny obdobia: stručne všeobecné, dejiny vo vzťahu k Rímu a orientu, dejiny vo vzťahu k Palestíne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Hospodárstvo: “globalizácia” stredomoria, otroctvo, poľnohospodárstvo, remeslá, obchod (a doprava), mestá. 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Vzťahy / spoločnosť: Individualizmus, Morálka, Manželstvo a žena, Dieťa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Filozofia: všeobecné poznámky, Epikurejci, Stoici, Novopytagoreizmus a novopolatonizmus, Všade by malo byť štandardne ich vplyv na NZ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line="276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(aké pramene morálky existovali?)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/>
      </w:pPr>
      <w:r w:rsidDel="00000000" w:rsidR="00000000" w:rsidRPr="00000000">
        <w:rPr>
          <w:rtl w:val="0"/>
        </w:rPr>
        <w:t xml:space="preserve">3. Charakteristika židovstva (pramene, rozšírenie židovstva, kultúrne prostredie v Palestíne, teológia). 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4. Skupiny v židovstve. </w:t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rtl w:val="0"/>
        </w:rPr>
        <w:t xml:space="preserve">5. Náboženské pozadie (jeruzalemský chrám, služba v chráme, sviatky, synagógy). 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Pohanské náboženstvá (grécke náboženstvo, mystérijné kulty, gnostický pohyb, predkresťanská gnóza, kult panovníkov a zvlášť kult cisára). Mestá v novozmluvnej dobe. </w:t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  <w:t xml:space="preserve">7. Pojem, význam, dejiny, predmetu Úvod do Novej zmluvy. </w:t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8. Rukopisné podanie textu Novej zmluvy. Staré preklady. Tlačený text. </w:t>
      </w:r>
    </w:p>
    <w:p w:rsidR="00000000" w:rsidDel="00000000" w:rsidP="00000000" w:rsidRDefault="00000000" w:rsidRPr="00000000" w14:paraId="0000002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/>
      </w:pPr>
      <w:r w:rsidDel="00000000" w:rsidR="00000000" w:rsidRPr="00000000">
        <w:rPr>
          <w:rtl w:val="0"/>
        </w:rPr>
        <w:t xml:space="preserve">9. Textová kritika. Kánon Novej Zmluvy. </w:t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  <w:t xml:space="preserve">10. Vznik kánonu v ranej cirkvi. Kánon Novej zmluvy po svojom prijatí, teologické dôsledky. </w:t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11. Synoptické evanjeliá. Ján a porovnanie so synoptikmi. Strana: 2 </w:t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  <w:t xml:space="preserve">12. Skutky ako svedectvo o prvej cirkvi. Pavlovské listy, listy z väzenia, pastorálne a obecné listy. Listy Jánove. </w:t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13. Zjavenie Jánovo: Apokalyptická spisba, metódy výkladu Zjavenia, prorocký pohľad na svet.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8.11. Ján a porovnanie so synoptikmi. </w:t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15.11. Skutky - svedectvo o prvej cirkvi </w:t>
      </w:r>
    </w:p>
    <w:p w:rsidR="00000000" w:rsidDel="00000000" w:rsidP="00000000" w:rsidRDefault="00000000" w:rsidRPr="00000000" w14:paraId="00000037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22.11. Listy a všeobecné pavlovské listy, </w:t>
      </w:r>
    </w:p>
    <w:p w:rsidR="00000000" w:rsidDel="00000000" w:rsidP="00000000" w:rsidRDefault="00000000" w:rsidRPr="00000000" w14:paraId="00000039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29.11. listy z väzenia, pastorálne listy. </w:t>
      </w:r>
    </w:p>
    <w:p w:rsidR="00000000" w:rsidDel="00000000" w:rsidP="00000000" w:rsidRDefault="00000000" w:rsidRPr="00000000" w14:paraId="0000003B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6.12. a obecné listy a Listy Jánove. </w:t>
      </w:r>
    </w:p>
    <w:p w:rsidR="00000000" w:rsidDel="00000000" w:rsidP="00000000" w:rsidRDefault="00000000" w:rsidRPr="00000000" w14:paraId="0000003D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13.12. Zjavenie Jánovo: Apokalyptická spisba, metódy výkladu Zjavenia, prorocký pohľad na svet.</w:t>
      </w:r>
    </w:p>
    <w:p w:rsidR="00000000" w:rsidDel="00000000" w:rsidP="00000000" w:rsidRDefault="00000000" w:rsidRPr="00000000" w14:paraId="0000003F">
      <w:pPr>
        <w:spacing w:line="276" w:lineRule="auto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