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61" w:rsidRPr="00842F5D" w:rsidRDefault="008063CF" w:rsidP="00C52DB1">
      <w:pPr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 w:rsidRPr="00842F5D">
        <w:rPr>
          <w:rFonts w:ascii="Arial" w:hAnsi="Arial" w:cs="Arial"/>
          <w:b/>
          <w:color w:val="244061" w:themeColor="accent1" w:themeShade="80"/>
          <w:sz w:val="28"/>
          <w:szCs w:val="28"/>
        </w:rPr>
        <w:t>Variation linguistique</w:t>
      </w:r>
    </w:p>
    <w:p w:rsidR="00C52DB1" w:rsidRPr="00C52DB1" w:rsidRDefault="00C52DB1" w:rsidP="00C52DB1">
      <w:pPr>
        <w:jc w:val="both"/>
        <w:rPr>
          <w:rFonts w:ascii="Arial" w:hAnsi="Arial" w:cs="Arial"/>
          <w:b/>
          <w:sz w:val="24"/>
          <w:szCs w:val="24"/>
        </w:rPr>
      </w:pPr>
      <w:r w:rsidRPr="00C52DB1">
        <w:rPr>
          <w:rFonts w:ascii="Arial" w:hAnsi="Arial" w:cs="Arial"/>
          <w:b/>
          <w:sz w:val="24"/>
          <w:szCs w:val="24"/>
        </w:rPr>
        <w:t>1. Complétez:</w:t>
      </w:r>
    </w:p>
    <w:p w:rsidR="00B80E0E" w:rsidRDefault="008063CF" w:rsidP="00C52DB1">
      <w:pPr>
        <w:jc w:val="both"/>
        <w:rPr>
          <w:rFonts w:ascii="Arial" w:hAnsi="Arial" w:cs="Arial"/>
          <w:sz w:val="24"/>
          <w:szCs w:val="24"/>
          <w:lang w:val="fr-FR"/>
        </w:rPr>
      </w:pPr>
      <w:r w:rsidRPr="00C52DB1">
        <w:rPr>
          <w:rFonts w:ascii="Arial" w:hAnsi="Arial" w:cs="Arial"/>
          <w:sz w:val="24"/>
          <w:szCs w:val="24"/>
        </w:rPr>
        <w:t xml:space="preserve">En linguistique, un </w:t>
      </w:r>
      <w:r w:rsidRPr="00C52DB1">
        <w:rPr>
          <w:rFonts w:ascii="Arial" w:hAnsi="Arial" w:cs="Arial"/>
          <w:sz w:val="24"/>
          <w:szCs w:val="24"/>
          <w:lang w:val="fr-FR"/>
        </w:rPr>
        <w:t>sociolecte est le parler d’un ........................ social, d’une ....................... sociale. Il diffère ainsi du .......</w:t>
      </w:r>
      <w:bookmarkStart w:id="0" w:name="_GoBack"/>
      <w:bookmarkEnd w:id="0"/>
      <w:r w:rsidRPr="00C52DB1">
        <w:rPr>
          <w:rFonts w:ascii="Arial" w:hAnsi="Arial" w:cs="Arial"/>
          <w:sz w:val="24"/>
          <w:szCs w:val="24"/>
          <w:lang w:val="fr-FR"/>
        </w:rPr>
        <w:t>............., variante</w:t>
      </w:r>
      <w:r w:rsidR="00C52DB1">
        <w:rPr>
          <w:rFonts w:ascii="Arial" w:hAnsi="Arial" w:cs="Arial"/>
          <w:sz w:val="24"/>
          <w:szCs w:val="24"/>
          <w:lang w:val="fr-FR"/>
        </w:rPr>
        <w:t xml:space="preserve"> de langue parlée dans une région particulière, et de ...................., parler d’un individu.</w:t>
      </w:r>
    </w:p>
    <w:p w:rsidR="002E10B5" w:rsidRDefault="002E10B5" w:rsidP="00C52DB1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DA4549" w:rsidRDefault="00C52DB1" w:rsidP="00C52DB1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F57116">
        <w:rPr>
          <w:rFonts w:ascii="Arial" w:hAnsi="Arial" w:cs="Arial"/>
          <w:b/>
          <w:sz w:val="24"/>
          <w:szCs w:val="24"/>
          <w:lang w:val="fr-FR"/>
        </w:rPr>
        <w:t>2.</w:t>
      </w:r>
    </w:p>
    <w:p w:rsidR="00DA4549" w:rsidRDefault="00DA4549" w:rsidP="00C52DB1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A)</w:t>
      </w:r>
      <w:r w:rsidR="00C52DB1" w:rsidRPr="00F57116">
        <w:rPr>
          <w:rFonts w:ascii="Arial" w:hAnsi="Arial" w:cs="Arial"/>
          <w:b/>
          <w:sz w:val="24"/>
          <w:szCs w:val="24"/>
          <w:lang w:val="fr-FR"/>
        </w:rPr>
        <w:t xml:space="preserve"> De quel type de variante langagière s’agit il dans les expressions suivantes ?</w:t>
      </w:r>
      <w:r w:rsidR="00F57116">
        <w:rPr>
          <w:rFonts w:ascii="Arial" w:hAnsi="Arial" w:cs="Arial"/>
          <w:b/>
          <w:sz w:val="24"/>
          <w:szCs w:val="24"/>
          <w:lang w:val="fr-FR"/>
        </w:rPr>
        <w:t xml:space="preserve"> (Il s’agit d’une seule variante pour toutes les expressions.)</w:t>
      </w:r>
      <w:r w:rsidR="00C52DB1" w:rsidRPr="00F57116">
        <w:rPr>
          <w:rFonts w:ascii="Arial" w:hAnsi="Arial" w:cs="Arial"/>
          <w:b/>
          <w:sz w:val="24"/>
          <w:szCs w:val="24"/>
          <w:lang w:val="fr-FR"/>
        </w:rPr>
        <w:t xml:space="preserve"> Est-ce un dialecte, un sociolecte ou un idiolecte ? Justifiez votre avis. </w:t>
      </w:r>
    </w:p>
    <w:p w:rsidR="00C52DB1" w:rsidRPr="00F57116" w:rsidRDefault="00DA4549" w:rsidP="00C52DB1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 xml:space="preserve">B) </w:t>
      </w:r>
      <w:r w:rsidR="00C52DB1" w:rsidRPr="00F57116">
        <w:rPr>
          <w:rFonts w:ascii="Arial" w:hAnsi="Arial" w:cs="Arial"/>
          <w:b/>
          <w:sz w:val="24"/>
          <w:szCs w:val="24"/>
          <w:lang w:val="fr-FR"/>
        </w:rPr>
        <w:t>Dites quels procédés de formation lex</w:t>
      </w:r>
      <w:r w:rsidR="00F57116" w:rsidRPr="00F57116">
        <w:rPr>
          <w:rFonts w:ascii="Arial" w:hAnsi="Arial" w:cs="Arial"/>
          <w:b/>
          <w:sz w:val="24"/>
          <w:szCs w:val="24"/>
          <w:lang w:val="fr-FR"/>
        </w:rPr>
        <w:t>icale sont en oeuvre pour former ces expressions.</w:t>
      </w:r>
    </w:p>
    <w:p w:rsidR="00F57116" w:rsidRPr="00CF7450" w:rsidRDefault="00CF7450" w:rsidP="00CF7450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fr-FR"/>
        </w:rPr>
      </w:pPr>
      <w:r w:rsidRPr="00CF7450">
        <w:rPr>
          <w:rFonts w:ascii="Arial" w:hAnsi="Arial" w:cs="Arial"/>
          <w:sz w:val="24"/>
          <w:szCs w:val="24"/>
          <w:lang w:val="fr-FR"/>
        </w:rPr>
        <w:t>ASP, UIV, endo</w:t>
      </w:r>
    </w:p>
    <w:p w:rsidR="00CF7450" w:rsidRDefault="00CF7450" w:rsidP="00CF745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CF7450">
        <w:rPr>
          <w:rFonts w:ascii="Arial" w:hAnsi="Arial" w:cs="Arial"/>
          <w:sz w:val="24"/>
          <w:szCs w:val="24"/>
          <w:lang w:val="fr-FR"/>
        </w:rPr>
        <w:t>Il y a encore un foie et un rein qui vont monter.</w:t>
      </w:r>
    </w:p>
    <w:p w:rsidR="00CF7450" w:rsidRPr="00CF7450" w:rsidRDefault="00CF7450" w:rsidP="00CF7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fr-FR"/>
        </w:rPr>
      </w:pPr>
      <w:r w:rsidRPr="00CF7450">
        <w:rPr>
          <w:rFonts w:ascii="Arial" w:hAnsi="Arial" w:cs="Arial"/>
          <w:sz w:val="24"/>
          <w:szCs w:val="24"/>
          <w:lang w:val="fr-FR"/>
        </w:rPr>
        <w:t>Amenez l’ulcère pour un contrôle.</w:t>
      </w:r>
    </w:p>
    <w:p w:rsidR="00CF7450" w:rsidRPr="00CF7450" w:rsidRDefault="00CF7450" w:rsidP="00CF74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fr-FR"/>
        </w:rPr>
      </w:pPr>
      <w:r w:rsidRPr="00CF7450">
        <w:rPr>
          <w:rFonts w:ascii="Arial" w:hAnsi="Arial" w:cs="Arial"/>
          <w:sz w:val="24"/>
          <w:szCs w:val="24"/>
          <w:lang w:val="fr-FR"/>
        </w:rPr>
        <w:t>Affichez-moi le foie.</w:t>
      </w:r>
    </w:p>
    <w:p w:rsidR="00CF7450" w:rsidRDefault="00CF7450" w:rsidP="00CF7450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la maladie d’Alzheimer, le bacille de Koch, le sarcome de Kaposi, la maladie de Parkinson</w:t>
      </w:r>
    </w:p>
    <w:p w:rsidR="00CF7450" w:rsidRPr="00CF7450" w:rsidRDefault="00CF7450" w:rsidP="00CF7450">
      <w:pPr>
        <w:pStyle w:val="Odsekzoznamu"/>
        <w:jc w:val="both"/>
        <w:rPr>
          <w:rFonts w:ascii="Arial" w:hAnsi="Arial" w:cs="Arial"/>
          <w:sz w:val="24"/>
          <w:szCs w:val="24"/>
          <w:lang w:val="fr-FR"/>
        </w:rPr>
      </w:pPr>
    </w:p>
    <w:p w:rsidR="00DA4549" w:rsidRPr="00DA4549" w:rsidRDefault="003B695C" w:rsidP="00C52DB1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DA4549">
        <w:rPr>
          <w:rFonts w:ascii="Arial" w:hAnsi="Arial" w:cs="Arial"/>
          <w:b/>
          <w:sz w:val="24"/>
          <w:szCs w:val="24"/>
          <w:lang w:val="fr-FR"/>
        </w:rPr>
        <w:t xml:space="preserve">3. </w:t>
      </w:r>
      <w:r w:rsidR="00DA4549" w:rsidRPr="00DA4549">
        <w:rPr>
          <w:rFonts w:ascii="Arial" w:hAnsi="Arial" w:cs="Arial"/>
          <w:b/>
          <w:sz w:val="24"/>
          <w:szCs w:val="24"/>
          <w:lang w:val="fr-FR"/>
        </w:rPr>
        <w:t>La même consigne que 2.A)</w:t>
      </w:r>
    </w:p>
    <w:p w:rsidR="00DA4549" w:rsidRPr="00DA4549" w:rsidRDefault="00DA4549" w:rsidP="00DA4549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fr-FR"/>
        </w:rPr>
      </w:pPr>
      <w:r w:rsidRPr="00DA4549">
        <w:rPr>
          <w:rFonts w:ascii="Arial" w:hAnsi="Arial" w:cs="Arial"/>
          <w:sz w:val="24"/>
          <w:szCs w:val="24"/>
          <w:lang w:val="fr-FR"/>
        </w:rPr>
        <w:t>On a pris le traversier pour aller à Levis.</w:t>
      </w:r>
    </w:p>
    <w:p w:rsidR="00DA4549" w:rsidRPr="00DA4549" w:rsidRDefault="00DA4549" w:rsidP="00DA4549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fr-FR"/>
        </w:rPr>
      </w:pPr>
      <w:r w:rsidRPr="00DA4549">
        <w:rPr>
          <w:rFonts w:ascii="Arial" w:hAnsi="Arial" w:cs="Arial"/>
          <w:sz w:val="24"/>
          <w:szCs w:val="24"/>
          <w:lang w:val="fr-FR"/>
        </w:rPr>
        <w:t>On a visité les chutes ce matin.</w:t>
      </w:r>
    </w:p>
    <w:p w:rsidR="003B695C" w:rsidRDefault="00DA4549" w:rsidP="00DA4549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fr-FR"/>
        </w:rPr>
      </w:pPr>
      <w:r w:rsidRPr="00DA4549">
        <w:rPr>
          <w:rFonts w:ascii="Arial" w:hAnsi="Arial" w:cs="Arial"/>
          <w:sz w:val="24"/>
          <w:szCs w:val="24"/>
          <w:lang w:val="fr-FR"/>
        </w:rPr>
        <w:t xml:space="preserve">Pantoute ! </w:t>
      </w:r>
      <w:r w:rsidR="003B695C" w:rsidRPr="00DA4549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DA4549" w:rsidRDefault="00DA4549" w:rsidP="00DA4549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DA4549" w:rsidRPr="00763A04" w:rsidRDefault="00DA4549" w:rsidP="00DA4549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763A04">
        <w:rPr>
          <w:rFonts w:ascii="Arial" w:hAnsi="Arial" w:cs="Arial"/>
          <w:b/>
          <w:sz w:val="24"/>
          <w:szCs w:val="24"/>
          <w:lang w:val="fr-FR"/>
        </w:rPr>
        <w:t>4. La même consigne que 2.A)</w:t>
      </w:r>
    </w:p>
    <w:p w:rsidR="00DA4549" w:rsidRPr="00763A04" w:rsidRDefault="00763A04" w:rsidP="00763A04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fr-FR"/>
        </w:rPr>
      </w:pPr>
      <w:r w:rsidRPr="00763A04">
        <w:rPr>
          <w:rFonts w:ascii="Arial" w:hAnsi="Arial" w:cs="Arial"/>
          <w:sz w:val="24"/>
          <w:szCs w:val="24"/>
          <w:lang w:val="fr-FR"/>
        </w:rPr>
        <w:t>Puis-je prendre votre styl</w:t>
      </w:r>
      <w:r>
        <w:rPr>
          <w:rFonts w:ascii="Arial" w:hAnsi="Arial" w:cs="Arial"/>
          <w:sz w:val="24"/>
          <w:szCs w:val="24"/>
          <w:lang w:val="fr-FR"/>
        </w:rPr>
        <w:t>o</w:t>
      </w:r>
      <w:r w:rsidRPr="00763A04">
        <w:rPr>
          <w:rFonts w:ascii="Arial" w:hAnsi="Arial" w:cs="Arial"/>
          <w:sz w:val="24"/>
          <w:szCs w:val="24"/>
          <w:lang w:val="fr-FR"/>
        </w:rPr>
        <w:t> ?</w:t>
      </w:r>
    </w:p>
    <w:p w:rsidR="00763A04" w:rsidRPr="00763A04" w:rsidRDefault="00763A04" w:rsidP="00763A04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fr-FR"/>
        </w:rPr>
      </w:pPr>
      <w:r w:rsidRPr="00763A04">
        <w:rPr>
          <w:rFonts w:ascii="Arial" w:hAnsi="Arial" w:cs="Arial"/>
          <w:sz w:val="24"/>
          <w:szCs w:val="24"/>
          <w:lang w:val="fr-FR"/>
        </w:rPr>
        <w:t>Je peux prendre ton stylo ?</w:t>
      </w:r>
    </w:p>
    <w:p w:rsidR="00763A04" w:rsidRDefault="00763A04" w:rsidP="00C52DB1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CF7450" w:rsidRPr="00763A04" w:rsidRDefault="00763A04" w:rsidP="00C52DB1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763A04">
        <w:rPr>
          <w:rFonts w:ascii="Arial" w:hAnsi="Arial" w:cs="Arial"/>
          <w:b/>
          <w:sz w:val="24"/>
          <w:szCs w:val="24"/>
          <w:lang w:val="fr-FR"/>
        </w:rPr>
        <w:t xml:space="preserve">5. </w:t>
      </w:r>
      <w:r w:rsidR="003B695C" w:rsidRPr="00763A04">
        <w:rPr>
          <w:rFonts w:ascii="Arial" w:hAnsi="Arial" w:cs="Arial"/>
          <w:b/>
          <w:sz w:val="24"/>
          <w:szCs w:val="24"/>
          <w:lang w:val="fr-FR"/>
        </w:rPr>
        <w:t>Quelles sont les caractéristiques de votre idiolecte </w:t>
      </w:r>
      <w:r>
        <w:rPr>
          <w:rFonts w:ascii="Arial" w:hAnsi="Arial" w:cs="Arial"/>
          <w:b/>
          <w:sz w:val="24"/>
          <w:szCs w:val="24"/>
          <w:lang w:val="fr-FR"/>
        </w:rPr>
        <w:t xml:space="preserve">en slovaque </w:t>
      </w:r>
      <w:r w:rsidR="00FA0504">
        <w:rPr>
          <w:rFonts w:ascii="Arial" w:hAnsi="Arial" w:cs="Arial"/>
          <w:b/>
          <w:sz w:val="24"/>
          <w:szCs w:val="24"/>
          <w:lang w:val="fr-FR"/>
        </w:rPr>
        <w:t xml:space="preserve">(les expressions que vous utilisez souvent, les petites habitudes communicationnelles, etc.) </w:t>
      </w:r>
      <w:r w:rsidR="003B695C" w:rsidRPr="00763A04">
        <w:rPr>
          <w:rFonts w:ascii="Arial" w:hAnsi="Arial" w:cs="Arial"/>
          <w:b/>
          <w:sz w:val="24"/>
          <w:szCs w:val="24"/>
          <w:lang w:val="fr-FR"/>
        </w:rPr>
        <w:t>?</w:t>
      </w:r>
    </w:p>
    <w:p w:rsidR="003B695C" w:rsidRPr="00C52DB1" w:rsidRDefault="003B695C" w:rsidP="00C52DB1">
      <w:pPr>
        <w:jc w:val="both"/>
        <w:rPr>
          <w:rFonts w:ascii="Arial" w:hAnsi="Arial" w:cs="Arial"/>
          <w:sz w:val="24"/>
          <w:szCs w:val="24"/>
          <w:lang w:val="fr-FR"/>
        </w:rPr>
      </w:pPr>
    </w:p>
    <w:sectPr w:rsidR="003B695C" w:rsidRPr="00C52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56DA"/>
    <w:multiLevelType w:val="hybridMultilevel"/>
    <w:tmpl w:val="50007F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65C58"/>
    <w:multiLevelType w:val="hybridMultilevel"/>
    <w:tmpl w:val="CE0093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05937"/>
    <w:multiLevelType w:val="hybridMultilevel"/>
    <w:tmpl w:val="C4B61B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24692"/>
    <w:multiLevelType w:val="hybridMultilevel"/>
    <w:tmpl w:val="541C43B6"/>
    <w:lvl w:ilvl="0" w:tplc="9F0631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D1301"/>
    <w:multiLevelType w:val="hybridMultilevel"/>
    <w:tmpl w:val="835AB3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4C"/>
    <w:rsid w:val="00290EDB"/>
    <w:rsid w:val="002E10B5"/>
    <w:rsid w:val="003B0A61"/>
    <w:rsid w:val="003B695C"/>
    <w:rsid w:val="00551E4C"/>
    <w:rsid w:val="00763A04"/>
    <w:rsid w:val="008063CF"/>
    <w:rsid w:val="00842F5D"/>
    <w:rsid w:val="00B80E0E"/>
    <w:rsid w:val="00C52DB1"/>
    <w:rsid w:val="00CF7450"/>
    <w:rsid w:val="00DA4549"/>
    <w:rsid w:val="00F57116"/>
    <w:rsid w:val="00FA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5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5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12</cp:revision>
  <dcterms:created xsi:type="dcterms:W3CDTF">2012-02-20T09:24:00Z</dcterms:created>
  <dcterms:modified xsi:type="dcterms:W3CDTF">2012-02-20T10:17:00Z</dcterms:modified>
</cp:coreProperties>
</file>