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586" w:rsidRPr="00C05B11" w:rsidRDefault="002E0586" w:rsidP="002E0586">
      <w:pPr>
        <w:pStyle w:val="Nadpis1"/>
        <w:rPr>
          <w:b/>
          <w:lang w:val="sk-SK"/>
        </w:rPr>
      </w:pPr>
      <w:r w:rsidRPr="00C05B11">
        <w:rPr>
          <w:b/>
          <w:lang w:val="sk-SK"/>
        </w:rPr>
        <w:t xml:space="preserve">Algoritmické myslenie v predmete Informatika v sekundárnom vzdelávaní </w:t>
      </w:r>
    </w:p>
    <w:p w:rsidR="002E0586" w:rsidRPr="00233F6D" w:rsidRDefault="002E0586">
      <w:pPr>
        <w:rPr>
          <w:lang w:val="sk-SK"/>
        </w:rPr>
      </w:pPr>
    </w:p>
    <w:p w:rsidR="002E0586" w:rsidRPr="00233F6D" w:rsidRDefault="002E0586">
      <w:pPr>
        <w:rPr>
          <w:lang w:val="sk-SK"/>
        </w:rPr>
      </w:pPr>
      <w:r w:rsidRPr="00233F6D">
        <w:rPr>
          <w:lang w:val="sk-SK"/>
        </w:rPr>
        <w:t xml:space="preserve">Projekt KEGA 018UMB-4/2020 </w:t>
      </w:r>
    </w:p>
    <w:p w:rsidR="002E0586" w:rsidRPr="00233F6D" w:rsidRDefault="002E0586">
      <w:pPr>
        <w:rPr>
          <w:lang w:val="sk-SK"/>
        </w:rPr>
      </w:pPr>
      <w:r w:rsidRPr="00233F6D">
        <w:rPr>
          <w:lang w:val="sk-SK"/>
        </w:rPr>
        <w:t xml:space="preserve">K cieľu: analyzovať súčasný stav vyučovania algoritmického myslenia a nových trendov informatiky na základných a stredných školách. Pre splnenie tohto cieľa sme vytvorili dotazník na: https://docs.google.com/forms/d/1Kb4W8pu4rTBh8tye7rYLBJIyDKWYwCJbCzxMFyopfuU/e </w:t>
      </w:r>
      <w:proofErr w:type="spellStart"/>
      <w:r w:rsidRPr="00233F6D">
        <w:rPr>
          <w:lang w:val="sk-SK"/>
        </w:rPr>
        <w:t>dit?ts</w:t>
      </w:r>
      <w:proofErr w:type="spellEnd"/>
      <w:r w:rsidRPr="00233F6D">
        <w:rPr>
          <w:lang w:val="sk-SK"/>
        </w:rPr>
        <w:t xml:space="preserve">=5f9ac95a </w:t>
      </w:r>
    </w:p>
    <w:p w:rsidR="002E0586" w:rsidRPr="00233F6D" w:rsidRDefault="002E0586" w:rsidP="002E0586">
      <w:pPr>
        <w:jc w:val="both"/>
        <w:rPr>
          <w:lang w:val="sk-SK"/>
        </w:rPr>
      </w:pPr>
      <w:r w:rsidRPr="00233F6D">
        <w:rPr>
          <w:lang w:val="sk-SK"/>
        </w:rPr>
        <w:t xml:space="preserve">V dotazníku sme špecifikovali 15 otázok, ktoré sme rozčlenili do 5 okruhov. Prvý okruh sa zameriava na učiteľa informatiky. Už z predchádzajúcich prieskumov vieme, že takmer 45% výučby informatiky a informatických predmetov vyučujú učitelia bez kvalifikácie v oblasti Učiteľstva informatiky (informácia z roku 2017). Preto nás zaujíma, či tento negatívny trend </w:t>
      </w:r>
      <w:r w:rsidR="00233F6D">
        <w:rPr>
          <w:lang w:val="sk-SK"/>
        </w:rPr>
        <w:t>pre</w:t>
      </w:r>
      <w:r w:rsidRPr="00233F6D">
        <w:rPr>
          <w:lang w:val="sk-SK"/>
        </w:rPr>
        <w:t xml:space="preserve">trváva, alebo sa postupne zlepšuje. Rovnako nás zaujíma, aké učebnice a nové dostupné materiály a metodiky aktívni učitelia informatiky používajú, či a aké materiály na pôvodné a nové témy potrebujú. Tieto otázky sme špecifikovali do okruhov zameraných (v súlade s inovovaným štátnym vzdelávacím programom) na Reprezentácie, nástroje a Informačná spoločnosť – digitálne technológie v spoločnosti, Algoritmické riešenie problémov a Zručnosti v programovaní. Piaty okruh vytvára priestor pre učiteľov, aby vyjadrili svoje návrhy a postrehy s cieľom skvalitniť prípravu budúcich učiteľov informatiky a tiež poskytovať aktuálnym učiteľom informatiky zázemie, materiály a prípadne kurzy pre prípravu v nových trendoch v informatike. </w:t>
      </w:r>
    </w:p>
    <w:p w:rsidR="002E0586" w:rsidRPr="00C05B11" w:rsidRDefault="002E0586" w:rsidP="002E0586">
      <w:pPr>
        <w:pStyle w:val="Nadpis2"/>
        <w:rPr>
          <w:b/>
          <w:color w:val="0070C0"/>
          <w:lang w:val="sk-SK"/>
        </w:rPr>
      </w:pPr>
      <w:r w:rsidRPr="00C05B11">
        <w:rPr>
          <w:b/>
          <w:color w:val="0070C0"/>
          <w:lang w:val="sk-SK"/>
        </w:rPr>
        <w:t xml:space="preserve">Analýza súčasného stavu vyučovania algoritmického myslenia a nových trendov informatiky na základných a stredných školách </w:t>
      </w:r>
    </w:p>
    <w:p w:rsidR="002E0586" w:rsidRPr="00233F6D" w:rsidRDefault="002E0586">
      <w:pPr>
        <w:rPr>
          <w:lang w:val="sk-SK"/>
        </w:rPr>
      </w:pPr>
      <w:r w:rsidRPr="00233F6D">
        <w:rPr>
          <w:lang w:val="sk-SK"/>
        </w:rPr>
        <w:t xml:space="preserve">Prieskumu sa zúčastnilo </w:t>
      </w:r>
      <w:r w:rsidRPr="00233F6D">
        <w:rPr>
          <w:lang w:val="sk-SK"/>
        </w:rPr>
        <w:t>25</w:t>
      </w:r>
      <w:r w:rsidRPr="00233F6D">
        <w:rPr>
          <w:lang w:val="sk-SK"/>
        </w:rPr>
        <w:t xml:space="preserve"> respondentov (učiteľov informatiky). Štruktúra respondentov je </w:t>
      </w:r>
      <w:r w:rsidRPr="00233F6D">
        <w:rPr>
          <w:lang w:val="sk-SK"/>
        </w:rPr>
        <w:t xml:space="preserve">znázornená </w:t>
      </w:r>
      <w:r w:rsidRPr="00233F6D">
        <w:rPr>
          <w:lang w:val="sk-SK"/>
        </w:rPr>
        <w:t xml:space="preserve">na obrázku 1.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8864"/>
      </w:tblGrid>
      <w:tr w:rsidR="0068715D" w:rsidTr="007709D8">
        <w:trPr>
          <w:cantSplit/>
          <w:trHeight w:val="1134"/>
        </w:trPr>
        <w:tc>
          <w:tcPr>
            <w:tcW w:w="4675" w:type="dxa"/>
            <w:textDirection w:val="btLr"/>
          </w:tcPr>
          <w:p w:rsidR="0068715D" w:rsidRDefault="0068715D" w:rsidP="0068715D">
            <w:pPr>
              <w:ind w:left="113" w:right="113"/>
              <w:rPr>
                <w:lang w:val="sk-SK"/>
              </w:rPr>
            </w:pPr>
            <w:r>
              <w:rPr>
                <w:lang w:val="sk-SK"/>
              </w:rPr>
              <w:t>Typ školy</w:t>
            </w:r>
          </w:p>
        </w:tc>
        <w:tc>
          <w:tcPr>
            <w:tcW w:w="4675" w:type="dxa"/>
          </w:tcPr>
          <w:p w:rsidR="0068715D" w:rsidRDefault="0068715D">
            <w:pPr>
              <w:rPr>
                <w:lang w:val="sk-SK"/>
              </w:rPr>
            </w:pPr>
            <w:r w:rsidRPr="00233F6D">
              <w:rPr>
                <w:noProof/>
                <w:lang w:val="sk-SK"/>
              </w:rPr>
              <w:drawing>
                <wp:inline distT="0" distB="0" distL="0" distR="0" wp14:anchorId="43E18594" wp14:editId="3DCE530F">
                  <wp:extent cx="5491862" cy="2611586"/>
                  <wp:effectExtent l="0" t="0" r="0" b="0"/>
                  <wp:docPr id="1" name="Obrázok 1" descr="C:\Users\adudas\AppData\Local\Microsoft\Windows\INetCache\Content.MSO\8F1165D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udas\AppData\Local\Microsoft\Windows\INetCache\Content.MSO\8F1165D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8632" b="-8632"/>
                          <a:stretch/>
                        </pic:blipFill>
                        <pic:spPr bwMode="auto">
                          <a:xfrm>
                            <a:off x="0" y="0"/>
                            <a:ext cx="5556285" cy="2642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15D" w:rsidTr="007709D8">
        <w:tc>
          <w:tcPr>
            <w:tcW w:w="4675" w:type="dxa"/>
          </w:tcPr>
          <w:p w:rsidR="0068715D" w:rsidRDefault="0068715D">
            <w:pPr>
              <w:rPr>
                <w:lang w:val="sk-SK"/>
              </w:rPr>
            </w:pPr>
          </w:p>
        </w:tc>
        <w:tc>
          <w:tcPr>
            <w:tcW w:w="4675" w:type="dxa"/>
          </w:tcPr>
          <w:p w:rsidR="0068715D" w:rsidRDefault="0068715D">
            <w:pPr>
              <w:rPr>
                <w:lang w:val="sk-SK"/>
              </w:rPr>
            </w:pPr>
            <w:r>
              <w:rPr>
                <w:lang w:val="sk-SK"/>
              </w:rPr>
              <w:t>Počet učiteľov</w:t>
            </w:r>
          </w:p>
        </w:tc>
      </w:tr>
    </w:tbl>
    <w:p w:rsidR="002E0586" w:rsidRPr="00233F6D" w:rsidRDefault="002E0586">
      <w:pPr>
        <w:rPr>
          <w:lang w:val="sk-SK"/>
        </w:rPr>
      </w:pPr>
      <w:r w:rsidRPr="00233F6D">
        <w:rPr>
          <w:lang w:val="sk-SK"/>
        </w:rPr>
        <w:t xml:space="preserve">Obrázok 1.: Štruktúra respondentov (učiteľov informatiky). </w:t>
      </w:r>
    </w:p>
    <w:p w:rsidR="00482101" w:rsidRDefault="002E0586">
      <w:pPr>
        <w:rPr>
          <w:lang w:val="sk-SK"/>
        </w:rPr>
      </w:pPr>
      <w:r w:rsidRPr="00233F6D">
        <w:rPr>
          <w:lang w:val="sk-SK"/>
        </w:rPr>
        <w:lastRenderedPageBreak/>
        <w:t xml:space="preserve">Počet rokov pedagogickej praxe opýtaných je uvedený </w:t>
      </w:r>
      <w:r w:rsidR="002231EB" w:rsidRPr="00233F6D">
        <w:rPr>
          <w:lang w:val="sk-SK"/>
        </w:rPr>
        <w:t xml:space="preserve">na obrázku 2 a percentuálne vyjadrenie je </w:t>
      </w:r>
      <w:r w:rsidR="00482101" w:rsidRPr="00233F6D">
        <w:rPr>
          <w:lang w:val="sk-SK"/>
        </w:rPr>
        <w:t>v tabuľke 1.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8871"/>
      </w:tblGrid>
      <w:tr w:rsidR="0068715D" w:rsidTr="007709D8">
        <w:trPr>
          <w:cantSplit/>
          <w:trHeight w:val="1134"/>
        </w:trPr>
        <w:tc>
          <w:tcPr>
            <w:tcW w:w="4675" w:type="dxa"/>
            <w:textDirection w:val="btLr"/>
          </w:tcPr>
          <w:p w:rsidR="0068715D" w:rsidRDefault="0068715D" w:rsidP="0068715D">
            <w:pPr>
              <w:ind w:left="113" w:right="113"/>
              <w:rPr>
                <w:lang w:val="sk-SK"/>
              </w:rPr>
            </w:pPr>
            <w:r>
              <w:rPr>
                <w:lang w:val="sk-SK"/>
              </w:rPr>
              <w:t>Počet respondentov</w:t>
            </w:r>
          </w:p>
        </w:tc>
        <w:tc>
          <w:tcPr>
            <w:tcW w:w="4675" w:type="dxa"/>
          </w:tcPr>
          <w:p w:rsidR="0068715D" w:rsidRDefault="0068715D">
            <w:pPr>
              <w:rPr>
                <w:lang w:val="sk-SK"/>
              </w:rPr>
            </w:pPr>
            <w:r w:rsidRPr="00233F6D">
              <w:rPr>
                <w:noProof/>
                <w:lang w:val="sk-SK"/>
              </w:rPr>
              <w:drawing>
                <wp:inline distT="0" distB="0" distL="0" distR="0" wp14:anchorId="5F3884AE" wp14:editId="1646E0AE">
                  <wp:extent cx="5534395" cy="2725420"/>
                  <wp:effectExtent l="0" t="0" r="9525" b="0"/>
                  <wp:docPr id="2" name="Obrázok 2" descr="C:\Users\adudas\AppData\Local\Microsoft\Windows\INetCache\Content.MSO\D71D15B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udas\AppData\Local\Microsoft\Windows\INetCache\Content.MSO\D71D15B0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34"/>
                          <a:stretch/>
                        </pic:blipFill>
                        <pic:spPr bwMode="auto">
                          <a:xfrm>
                            <a:off x="0" y="0"/>
                            <a:ext cx="5534651" cy="272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15D" w:rsidTr="007709D8">
        <w:tc>
          <w:tcPr>
            <w:tcW w:w="4675" w:type="dxa"/>
          </w:tcPr>
          <w:p w:rsidR="0068715D" w:rsidRDefault="0068715D">
            <w:pPr>
              <w:rPr>
                <w:lang w:val="sk-SK"/>
              </w:rPr>
            </w:pPr>
          </w:p>
        </w:tc>
        <w:tc>
          <w:tcPr>
            <w:tcW w:w="4675" w:type="dxa"/>
          </w:tcPr>
          <w:p w:rsidR="0068715D" w:rsidRDefault="0068715D">
            <w:pPr>
              <w:rPr>
                <w:lang w:val="sk-SK"/>
              </w:rPr>
            </w:pPr>
            <w:r>
              <w:rPr>
                <w:lang w:val="sk-SK"/>
              </w:rPr>
              <w:t>Počet rokov pedagogickej praxe</w:t>
            </w:r>
          </w:p>
        </w:tc>
      </w:tr>
    </w:tbl>
    <w:p w:rsidR="0068715D" w:rsidRPr="00233F6D" w:rsidRDefault="0068715D">
      <w:pPr>
        <w:rPr>
          <w:lang w:val="sk-SK"/>
        </w:rPr>
      </w:pPr>
    </w:p>
    <w:p w:rsidR="002231EB" w:rsidRPr="00233F6D" w:rsidRDefault="002231EB" w:rsidP="004E0206">
      <w:pPr>
        <w:rPr>
          <w:lang w:val="sk-SK"/>
        </w:rPr>
      </w:pPr>
      <w:r w:rsidRPr="00233F6D">
        <w:rPr>
          <w:lang w:val="sk-SK"/>
        </w:rPr>
        <w:t>Obrázok 2</w:t>
      </w:r>
      <w:r w:rsidR="004E0206" w:rsidRPr="00233F6D">
        <w:rPr>
          <w:lang w:val="sk-SK"/>
        </w:rPr>
        <w:t xml:space="preserve">.: Počet rokov pedagogickej praxe opýtaných učiteľov </w:t>
      </w:r>
    </w:p>
    <w:p w:rsidR="00BC40AA" w:rsidRPr="00233F6D" w:rsidRDefault="00BC40AA" w:rsidP="001F1796">
      <w:pPr>
        <w:rPr>
          <w:lang w:val="sk-SK"/>
        </w:rPr>
      </w:pPr>
    </w:p>
    <w:p w:rsidR="001F1796" w:rsidRPr="00233F6D" w:rsidRDefault="001F1796" w:rsidP="001F1796">
      <w:pPr>
        <w:rPr>
          <w:lang w:val="sk-SK"/>
        </w:rPr>
      </w:pPr>
      <w:r w:rsidRPr="00233F6D">
        <w:rPr>
          <w:lang w:val="sk-SK"/>
        </w:rPr>
        <w:t xml:space="preserve">Tabuľka 1.:Počet rokov pedagogickej praxe a percentuálne zastúpenie počtu respondentov </w:t>
      </w:r>
    </w:p>
    <w:tbl>
      <w:tblPr>
        <w:tblStyle w:val="Tabukasmriekou4zvraznenie5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447E5" w:rsidRPr="00233F6D" w:rsidTr="00E447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447E5" w:rsidRPr="00233F6D" w:rsidRDefault="00E447E5" w:rsidP="004E0206">
            <w:pPr>
              <w:rPr>
                <w:lang w:val="sk-SK"/>
              </w:rPr>
            </w:pPr>
            <w:r w:rsidRPr="00233F6D">
              <w:rPr>
                <w:lang w:val="sk-SK"/>
              </w:rPr>
              <w:t xml:space="preserve">Počet rokov </w:t>
            </w:r>
            <w:proofErr w:type="spellStart"/>
            <w:r w:rsidRPr="00233F6D">
              <w:rPr>
                <w:lang w:val="sk-SK"/>
              </w:rPr>
              <w:t>pg</w:t>
            </w:r>
            <w:proofErr w:type="spellEnd"/>
            <w:r w:rsidRPr="00233F6D">
              <w:rPr>
                <w:lang w:val="sk-SK"/>
              </w:rPr>
              <w:t>. praxe respondentov</w:t>
            </w:r>
          </w:p>
        </w:tc>
        <w:tc>
          <w:tcPr>
            <w:tcW w:w="3117" w:type="dxa"/>
          </w:tcPr>
          <w:p w:rsidR="00E447E5" w:rsidRPr="00233F6D" w:rsidRDefault="00E447E5" w:rsidP="004E02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  <w:r w:rsidRPr="00233F6D">
              <w:rPr>
                <w:lang w:val="sk-SK"/>
              </w:rPr>
              <w:t>Počet respondentov</w:t>
            </w:r>
          </w:p>
        </w:tc>
        <w:tc>
          <w:tcPr>
            <w:tcW w:w="3117" w:type="dxa"/>
          </w:tcPr>
          <w:p w:rsidR="00E447E5" w:rsidRPr="00233F6D" w:rsidRDefault="00E447E5" w:rsidP="004E02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  <w:r w:rsidRPr="00233F6D">
              <w:rPr>
                <w:lang w:val="sk-SK"/>
              </w:rPr>
              <w:t>Percentuálne zastúpenie</w:t>
            </w:r>
          </w:p>
        </w:tc>
      </w:tr>
      <w:tr w:rsidR="00E447E5" w:rsidRPr="00233F6D" w:rsidTr="00E4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447E5" w:rsidRPr="00233F6D" w:rsidRDefault="00E447E5" w:rsidP="004E0206">
            <w:pPr>
              <w:rPr>
                <w:lang w:val="sk-SK"/>
              </w:rPr>
            </w:pPr>
            <w:r w:rsidRPr="00233F6D">
              <w:rPr>
                <w:lang w:val="sk-SK"/>
              </w:rPr>
              <w:t>0-5</w:t>
            </w:r>
          </w:p>
        </w:tc>
        <w:tc>
          <w:tcPr>
            <w:tcW w:w="3117" w:type="dxa"/>
          </w:tcPr>
          <w:p w:rsidR="00E447E5" w:rsidRPr="00233F6D" w:rsidRDefault="00E447E5" w:rsidP="004E0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k-SK"/>
              </w:rPr>
            </w:pPr>
            <w:r w:rsidRPr="00233F6D">
              <w:rPr>
                <w:lang w:val="sk-SK"/>
              </w:rPr>
              <w:t>3</w:t>
            </w:r>
          </w:p>
        </w:tc>
        <w:tc>
          <w:tcPr>
            <w:tcW w:w="3117" w:type="dxa"/>
          </w:tcPr>
          <w:p w:rsidR="00E447E5" w:rsidRPr="00233F6D" w:rsidRDefault="00E447E5" w:rsidP="004E0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k-SK"/>
              </w:rPr>
            </w:pPr>
            <w:r w:rsidRPr="00233F6D">
              <w:rPr>
                <w:lang w:val="sk-SK"/>
              </w:rPr>
              <w:t xml:space="preserve">12 </w:t>
            </w:r>
            <w:r w:rsidRPr="00233F6D">
              <w:rPr>
                <w:lang w:val="sk-SK"/>
              </w:rPr>
              <w:t>%</w:t>
            </w:r>
          </w:p>
        </w:tc>
      </w:tr>
      <w:tr w:rsidR="00E447E5" w:rsidRPr="00233F6D" w:rsidTr="00E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447E5" w:rsidRPr="00233F6D" w:rsidRDefault="00E447E5" w:rsidP="004E0206">
            <w:pPr>
              <w:rPr>
                <w:lang w:val="sk-SK"/>
              </w:rPr>
            </w:pPr>
            <w:r w:rsidRPr="00233F6D">
              <w:rPr>
                <w:lang w:val="sk-SK"/>
              </w:rPr>
              <w:t>6-10</w:t>
            </w:r>
          </w:p>
        </w:tc>
        <w:tc>
          <w:tcPr>
            <w:tcW w:w="3117" w:type="dxa"/>
          </w:tcPr>
          <w:p w:rsidR="00E447E5" w:rsidRPr="00233F6D" w:rsidRDefault="00E447E5" w:rsidP="004E0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  <w:r w:rsidRPr="00233F6D">
              <w:rPr>
                <w:lang w:val="sk-SK"/>
              </w:rPr>
              <w:t>5</w:t>
            </w:r>
          </w:p>
        </w:tc>
        <w:tc>
          <w:tcPr>
            <w:tcW w:w="3117" w:type="dxa"/>
          </w:tcPr>
          <w:p w:rsidR="00E447E5" w:rsidRPr="00233F6D" w:rsidRDefault="00E447E5" w:rsidP="004E0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  <w:r w:rsidRPr="00233F6D">
              <w:rPr>
                <w:lang w:val="sk-SK"/>
              </w:rPr>
              <w:t>20</w:t>
            </w:r>
            <w:r w:rsidRPr="00233F6D">
              <w:rPr>
                <w:lang w:val="sk-SK"/>
              </w:rPr>
              <w:t xml:space="preserve"> %</w:t>
            </w:r>
          </w:p>
        </w:tc>
      </w:tr>
      <w:tr w:rsidR="00E447E5" w:rsidRPr="00233F6D" w:rsidTr="00E4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447E5" w:rsidRPr="00233F6D" w:rsidRDefault="00E447E5" w:rsidP="004E0206">
            <w:pPr>
              <w:rPr>
                <w:lang w:val="sk-SK"/>
              </w:rPr>
            </w:pPr>
            <w:r w:rsidRPr="00233F6D">
              <w:rPr>
                <w:lang w:val="sk-SK"/>
              </w:rPr>
              <w:t>11-15</w:t>
            </w:r>
          </w:p>
        </w:tc>
        <w:tc>
          <w:tcPr>
            <w:tcW w:w="3117" w:type="dxa"/>
          </w:tcPr>
          <w:p w:rsidR="00E447E5" w:rsidRPr="00233F6D" w:rsidRDefault="00E447E5" w:rsidP="004E0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k-SK"/>
              </w:rPr>
            </w:pPr>
            <w:r w:rsidRPr="00233F6D">
              <w:rPr>
                <w:lang w:val="sk-SK"/>
              </w:rPr>
              <w:t>3</w:t>
            </w:r>
          </w:p>
        </w:tc>
        <w:tc>
          <w:tcPr>
            <w:tcW w:w="3117" w:type="dxa"/>
          </w:tcPr>
          <w:p w:rsidR="00E447E5" w:rsidRPr="00233F6D" w:rsidRDefault="00E447E5" w:rsidP="004E0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k-SK"/>
              </w:rPr>
            </w:pPr>
            <w:r w:rsidRPr="00233F6D">
              <w:rPr>
                <w:lang w:val="sk-SK"/>
              </w:rPr>
              <w:t>12 %</w:t>
            </w:r>
          </w:p>
        </w:tc>
      </w:tr>
      <w:tr w:rsidR="00E447E5" w:rsidRPr="00233F6D" w:rsidTr="00E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447E5" w:rsidRPr="00233F6D" w:rsidRDefault="00E447E5" w:rsidP="004E0206">
            <w:pPr>
              <w:rPr>
                <w:lang w:val="sk-SK"/>
              </w:rPr>
            </w:pPr>
            <w:r w:rsidRPr="00233F6D">
              <w:rPr>
                <w:lang w:val="sk-SK"/>
              </w:rPr>
              <w:t>15-20</w:t>
            </w:r>
          </w:p>
        </w:tc>
        <w:tc>
          <w:tcPr>
            <w:tcW w:w="3117" w:type="dxa"/>
          </w:tcPr>
          <w:p w:rsidR="00E447E5" w:rsidRPr="00233F6D" w:rsidRDefault="00E447E5" w:rsidP="004E0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  <w:r w:rsidRPr="00233F6D">
              <w:rPr>
                <w:lang w:val="sk-SK"/>
              </w:rPr>
              <w:t>9</w:t>
            </w:r>
          </w:p>
        </w:tc>
        <w:tc>
          <w:tcPr>
            <w:tcW w:w="3117" w:type="dxa"/>
          </w:tcPr>
          <w:p w:rsidR="00E447E5" w:rsidRPr="00233F6D" w:rsidRDefault="00E447E5" w:rsidP="004E0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  <w:r w:rsidRPr="00233F6D">
              <w:rPr>
                <w:lang w:val="sk-SK"/>
              </w:rPr>
              <w:t>36</w:t>
            </w:r>
            <w:r w:rsidRPr="00233F6D">
              <w:rPr>
                <w:lang w:val="sk-SK"/>
              </w:rPr>
              <w:t xml:space="preserve"> %</w:t>
            </w:r>
          </w:p>
        </w:tc>
      </w:tr>
      <w:tr w:rsidR="00E447E5" w:rsidRPr="00233F6D" w:rsidTr="00E4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447E5" w:rsidRPr="00233F6D" w:rsidRDefault="00E447E5" w:rsidP="004E0206">
            <w:pPr>
              <w:rPr>
                <w:lang w:val="sk-SK"/>
              </w:rPr>
            </w:pPr>
            <w:r w:rsidRPr="00233F6D">
              <w:rPr>
                <w:lang w:val="sk-SK"/>
              </w:rPr>
              <w:t>21-25</w:t>
            </w:r>
          </w:p>
        </w:tc>
        <w:tc>
          <w:tcPr>
            <w:tcW w:w="3117" w:type="dxa"/>
          </w:tcPr>
          <w:p w:rsidR="00E447E5" w:rsidRPr="00233F6D" w:rsidRDefault="00E447E5" w:rsidP="004E0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k-SK"/>
              </w:rPr>
            </w:pPr>
            <w:r w:rsidRPr="00233F6D">
              <w:rPr>
                <w:lang w:val="sk-SK"/>
              </w:rPr>
              <w:t>2</w:t>
            </w:r>
          </w:p>
        </w:tc>
        <w:tc>
          <w:tcPr>
            <w:tcW w:w="3117" w:type="dxa"/>
          </w:tcPr>
          <w:p w:rsidR="00E447E5" w:rsidRPr="00233F6D" w:rsidRDefault="00E447E5" w:rsidP="004E0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k-SK"/>
              </w:rPr>
            </w:pPr>
            <w:r w:rsidRPr="00233F6D">
              <w:rPr>
                <w:lang w:val="sk-SK"/>
              </w:rPr>
              <w:t xml:space="preserve"> 8</w:t>
            </w:r>
            <w:r w:rsidRPr="00233F6D">
              <w:rPr>
                <w:lang w:val="sk-SK"/>
              </w:rPr>
              <w:t xml:space="preserve"> %</w:t>
            </w:r>
          </w:p>
        </w:tc>
      </w:tr>
      <w:tr w:rsidR="00E447E5" w:rsidRPr="00233F6D" w:rsidTr="00E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447E5" w:rsidRPr="00233F6D" w:rsidRDefault="00E447E5" w:rsidP="004E0206">
            <w:pPr>
              <w:rPr>
                <w:lang w:val="sk-SK"/>
              </w:rPr>
            </w:pPr>
            <w:r w:rsidRPr="00233F6D">
              <w:rPr>
                <w:lang w:val="sk-SK"/>
              </w:rPr>
              <w:t>26-30</w:t>
            </w:r>
          </w:p>
        </w:tc>
        <w:tc>
          <w:tcPr>
            <w:tcW w:w="3117" w:type="dxa"/>
          </w:tcPr>
          <w:p w:rsidR="00E447E5" w:rsidRPr="00233F6D" w:rsidRDefault="00E447E5" w:rsidP="004E0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  <w:r w:rsidRPr="00233F6D">
              <w:rPr>
                <w:lang w:val="sk-SK"/>
              </w:rPr>
              <w:t>3</w:t>
            </w:r>
          </w:p>
        </w:tc>
        <w:tc>
          <w:tcPr>
            <w:tcW w:w="3117" w:type="dxa"/>
          </w:tcPr>
          <w:p w:rsidR="00E447E5" w:rsidRPr="00233F6D" w:rsidRDefault="00E447E5" w:rsidP="004E0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  <w:r w:rsidRPr="00233F6D">
              <w:rPr>
                <w:lang w:val="sk-SK"/>
              </w:rPr>
              <w:t>12 %</w:t>
            </w:r>
          </w:p>
        </w:tc>
      </w:tr>
    </w:tbl>
    <w:p w:rsidR="00482101" w:rsidRPr="00233F6D" w:rsidRDefault="00482101" w:rsidP="004E0206">
      <w:pPr>
        <w:rPr>
          <w:lang w:val="sk-SK"/>
        </w:rPr>
      </w:pPr>
    </w:p>
    <w:p w:rsidR="00482101" w:rsidRDefault="004E0206" w:rsidP="00482101">
      <w:pPr>
        <w:rPr>
          <w:lang w:val="sk-SK"/>
        </w:rPr>
      </w:pPr>
      <w:r w:rsidRPr="00233F6D">
        <w:rPr>
          <w:lang w:val="sk-SK"/>
        </w:rPr>
        <w:t xml:space="preserve">Počet rokov pedagogickej. praxe vo vyučovaní informatiky </w:t>
      </w:r>
      <w:r w:rsidR="00482101" w:rsidRPr="00233F6D">
        <w:rPr>
          <w:lang w:val="sk-SK"/>
        </w:rPr>
        <w:t xml:space="preserve">a počet rokov pedagogickej praxe vo vyučovaní informatiky je na obrázku 3.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"/>
        <w:gridCol w:w="8872"/>
      </w:tblGrid>
      <w:tr w:rsidR="009F03C3" w:rsidTr="007709D8">
        <w:trPr>
          <w:cantSplit/>
          <w:trHeight w:val="1134"/>
        </w:trPr>
        <w:tc>
          <w:tcPr>
            <w:tcW w:w="4675" w:type="dxa"/>
            <w:textDirection w:val="btLr"/>
          </w:tcPr>
          <w:p w:rsidR="009F03C3" w:rsidRDefault="009F03C3" w:rsidP="009F03C3">
            <w:pPr>
              <w:ind w:left="113" w:right="113"/>
              <w:rPr>
                <w:lang w:val="sk-SK"/>
              </w:rPr>
            </w:pPr>
            <w:r>
              <w:rPr>
                <w:lang w:val="sk-SK"/>
              </w:rPr>
              <w:lastRenderedPageBreak/>
              <w:t>Počet respondentov</w:t>
            </w:r>
          </w:p>
        </w:tc>
        <w:tc>
          <w:tcPr>
            <w:tcW w:w="4675" w:type="dxa"/>
          </w:tcPr>
          <w:p w:rsidR="009F03C3" w:rsidRDefault="009F03C3" w:rsidP="00482101">
            <w:pPr>
              <w:rPr>
                <w:lang w:val="sk-SK"/>
              </w:rPr>
            </w:pPr>
            <w:r w:rsidRPr="00233F6D">
              <w:rPr>
                <w:noProof/>
                <w:lang w:val="sk-SK"/>
              </w:rPr>
              <w:drawing>
                <wp:inline distT="0" distB="0" distL="0" distR="0" wp14:anchorId="3FC0B4C7" wp14:editId="5EE3FC0D">
                  <wp:extent cx="5547095" cy="2725420"/>
                  <wp:effectExtent l="0" t="0" r="0" b="0"/>
                  <wp:docPr id="4" name="Obrázok 4" descr="C:\Users\adudas\AppData\Local\Microsoft\Windows\INetCache\Content.MSO\4CD5E5F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udas\AppData\Local\Microsoft\Windows\INetCache\Content.MSO\4CD5E5FC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13"/>
                          <a:stretch/>
                        </pic:blipFill>
                        <pic:spPr bwMode="auto">
                          <a:xfrm>
                            <a:off x="0" y="0"/>
                            <a:ext cx="5547351" cy="272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03C3" w:rsidTr="007709D8">
        <w:tc>
          <w:tcPr>
            <w:tcW w:w="4675" w:type="dxa"/>
          </w:tcPr>
          <w:p w:rsidR="009F03C3" w:rsidRDefault="009F03C3" w:rsidP="00482101">
            <w:pPr>
              <w:rPr>
                <w:lang w:val="sk-SK"/>
              </w:rPr>
            </w:pPr>
          </w:p>
        </w:tc>
        <w:tc>
          <w:tcPr>
            <w:tcW w:w="4675" w:type="dxa"/>
          </w:tcPr>
          <w:p w:rsidR="009F03C3" w:rsidRDefault="009F03C3" w:rsidP="00482101">
            <w:pPr>
              <w:rPr>
                <w:lang w:val="sk-SK"/>
              </w:rPr>
            </w:pPr>
            <w:r>
              <w:rPr>
                <w:lang w:val="sk-SK"/>
              </w:rPr>
              <w:t>Počet rokov pedagogickej praxe</w:t>
            </w:r>
            <w:r>
              <w:rPr>
                <w:lang w:val="sk-SK"/>
              </w:rPr>
              <w:t xml:space="preserve"> vo vyučovaní informatiky</w:t>
            </w:r>
          </w:p>
        </w:tc>
      </w:tr>
    </w:tbl>
    <w:p w:rsidR="001F1796" w:rsidRPr="00233F6D" w:rsidRDefault="001F1796" w:rsidP="001F1796">
      <w:pPr>
        <w:rPr>
          <w:lang w:val="sk-SK"/>
        </w:rPr>
      </w:pPr>
      <w:r w:rsidRPr="00233F6D">
        <w:rPr>
          <w:lang w:val="sk-SK"/>
        </w:rPr>
        <w:t xml:space="preserve">Obrázok </w:t>
      </w:r>
      <w:r w:rsidR="00C53546" w:rsidRPr="00233F6D">
        <w:rPr>
          <w:lang w:val="sk-SK"/>
        </w:rPr>
        <w:t>3</w:t>
      </w:r>
      <w:r w:rsidRPr="00233F6D">
        <w:rPr>
          <w:lang w:val="sk-SK"/>
        </w:rPr>
        <w:t xml:space="preserve">.: Počet rokov pedagogickej praxe vo vyučovaní informatiky opýtaných učiteľov </w:t>
      </w:r>
    </w:p>
    <w:p w:rsidR="001F1796" w:rsidRPr="00233F6D" w:rsidRDefault="001F1796">
      <w:pPr>
        <w:rPr>
          <w:lang w:val="sk-SK"/>
        </w:rPr>
      </w:pPr>
    </w:p>
    <w:p w:rsidR="004E0206" w:rsidRPr="00233F6D" w:rsidRDefault="002E0586">
      <w:pPr>
        <w:rPr>
          <w:lang w:val="sk-SK"/>
        </w:rPr>
      </w:pPr>
      <w:r w:rsidRPr="00233F6D">
        <w:rPr>
          <w:lang w:val="sk-SK"/>
        </w:rPr>
        <w:t xml:space="preserve">Tabuľka 2.: Počet rokov pedagogickej praxe vo vyučovaní informatiky opýtaných učiteľov </w:t>
      </w:r>
      <w:r w:rsidR="001F1796" w:rsidRPr="00233F6D">
        <w:rPr>
          <w:lang w:val="sk-SK"/>
        </w:rPr>
        <w:t>a percentuálne zastúpenie</w:t>
      </w:r>
    </w:p>
    <w:tbl>
      <w:tblPr>
        <w:tblStyle w:val="Tabukasmriekou4zvraznenie5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F1796" w:rsidRPr="00233F6D" w:rsidTr="00CD1B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1F1796" w:rsidRPr="00233F6D" w:rsidRDefault="001F1796" w:rsidP="00CD1B5A">
            <w:pPr>
              <w:rPr>
                <w:lang w:val="sk-SK"/>
              </w:rPr>
            </w:pPr>
            <w:r w:rsidRPr="00233F6D">
              <w:rPr>
                <w:lang w:val="sk-SK"/>
              </w:rPr>
              <w:t xml:space="preserve">Počet rokov </w:t>
            </w:r>
            <w:proofErr w:type="spellStart"/>
            <w:r w:rsidRPr="00233F6D">
              <w:rPr>
                <w:lang w:val="sk-SK"/>
              </w:rPr>
              <w:t>pg</w:t>
            </w:r>
            <w:proofErr w:type="spellEnd"/>
            <w:r w:rsidRPr="00233F6D">
              <w:rPr>
                <w:lang w:val="sk-SK"/>
              </w:rPr>
              <w:t xml:space="preserve">. praxe </w:t>
            </w:r>
            <w:r w:rsidRPr="00233F6D">
              <w:rPr>
                <w:lang w:val="sk-SK"/>
              </w:rPr>
              <w:t xml:space="preserve">vo vyučovaní informatiky </w:t>
            </w:r>
            <w:r w:rsidRPr="00233F6D">
              <w:rPr>
                <w:lang w:val="sk-SK"/>
              </w:rPr>
              <w:t>respondentov</w:t>
            </w:r>
          </w:p>
        </w:tc>
        <w:tc>
          <w:tcPr>
            <w:tcW w:w="3117" w:type="dxa"/>
          </w:tcPr>
          <w:p w:rsidR="001F1796" w:rsidRPr="00233F6D" w:rsidRDefault="001F1796" w:rsidP="00CD1B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  <w:r w:rsidRPr="00233F6D">
              <w:rPr>
                <w:lang w:val="sk-SK"/>
              </w:rPr>
              <w:t>Počet respondentov</w:t>
            </w:r>
          </w:p>
        </w:tc>
        <w:tc>
          <w:tcPr>
            <w:tcW w:w="3117" w:type="dxa"/>
          </w:tcPr>
          <w:p w:rsidR="001F1796" w:rsidRPr="00233F6D" w:rsidRDefault="001F1796" w:rsidP="00CD1B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  <w:r w:rsidRPr="00233F6D">
              <w:rPr>
                <w:lang w:val="sk-SK"/>
              </w:rPr>
              <w:t>Percentuálne zastúpenie</w:t>
            </w:r>
          </w:p>
        </w:tc>
      </w:tr>
      <w:tr w:rsidR="001F1796" w:rsidRPr="00233F6D" w:rsidTr="00CD1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1F1796" w:rsidRPr="00233F6D" w:rsidRDefault="001F1796" w:rsidP="00CD1B5A">
            <w:pPr>
              <w:rPr>
                <w:lang w:val="sk-SK"/>
              </w:rPr>
            </w:pPr>
            <w:r w:rsidRPr="00233F6D">
              <w:rPr>
                <w:lang w:val="sk-SK"/>
              </w:rPr>
              <w:t>0-5</w:t>
            </w:r>
          </w:p>
        </w:tc>
        <w:tc>
          <w:tcPr>
            <w:tcW w:w="3117" w:type="dxa"/>
          </w:tcPr>
          <w:p w:rsidR="001F1796" w:rsidRPr="00233F6D" w:rsidRDefault="00C53546" w:rsidP="00CD1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k-SK"/>
              </w:rPr>
            </w:pPr>
            <w:r w:rsidRPr="00233F6D">
              <w:rPr>
                <w:lang w:val="sk-SK"/>
              </w:rPr>
              <w:t>1</w:t>
            </w:r>
            <w:r w:rsidR="001F1796" w:rsidRPr="00233F6D">
              <w:rPr>
                <w:lang w:val="sk-SK"/>
              </w:rPr>
              <w:t>3</w:t>
            </w:r>
          </w:p>
        </w:tc>
        <w:tc>
          <w:tcPr>
            <w:tcW w:w="3117" w:type="dxa"/>
          </w:tcPr>
          <w:p w:rsidR="001F1796" w:rsidRPr="00233F6D" w:rsidRDefault="00C53546" w:rsidP="00CD1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k-SK"/>
              </w:rPr>
            </w:pPr>
            <w:r w:rsidRPr="00233F6D">
              <w:rPr>
                <w:lang w:val="sk-SK"/>
              </w:rPr>
              <w:t>5</w:t>
            </w:r>
            <w:r w:rsidR="001F1796" w:rsidRPr="00233F6D">
              <w:rPr>
                <w:lang w:val="sk-SK"/>
              </w:rPr>
              <w:t>2 %</w:t>
            </w:r>
          </w:p>
        </w:tc>
      </w:tr>
      <w:tr w:rsidR="001F1796" w:rsidRPr="00233F6D" w:rsidTr="00CD1B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1F1796" w:rsidRPr="00233F6D" w:rsidRDefault="001F1796" w:rsidP="00CD1B5A">
            <w:pPr>
              <w:rPr>
                <w:lang w:val="sk-SK"/>
              </w:rPr>
            </w:pPr>
            <w:r w:rsidRPr="00233F6D">
              <w:rPr>
                <w:lang w:val="sk-SK"/>
              </w:rPr>
              <w:t>6-10</w:t>
            </w:r>
          </w:p>
        </w:tc>
        <w:tc>
          <w:tcPr>
            <w:tcW w:w="3117" w:type="dxa"/>
          </w:tcPr>
          <w:p w:rsidR="001F1796" w:rsidRPr="00233F6D" w:rsidRDefault="00C53546" w:rsidP="00CD1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  <w:r w:rsidRPr="00233F6D">
              <w:rPr>
                <w:lang w:val="sk-SK"/>
              </w:rPr>
              <w:t>8</w:t>
            </w:r>
          </w:p>
        </w:tc>
        <w:tc>
          <w:tcPr>
            <w:tcW w:w="3117" w:type="dxa"/>
          </w:tcPr>
          <w:p w:rsidR="001F1796" w:rsidRPr="00233F6D" w:rsidRDefault="00C53546" w:rsidP="00CD1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  <w:r w:rsidRPr="00233F6D">
              <w:rPr>
                <w:lang w:val="sk-SK"/>
              </w:rPr>
              <w:t>32</w:t>
            </w:r>
            <w:r w:rsidR="001F1796" w:rsidRPr="00233F6D">
              <w:rPr>
                <w:lang w:val="sk-SK"/>
              </w:rPr>
              <w:t xml:space="preserve"> %</w:t>
            </w:r>
          </w:p>
        </w:tc>
      </w:tr>
      <w:tr w:rsidR="001F1796" w:rsidRPr="00233F6D" w:rsidTr="00CD1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1F1796" w:rsidRPr="00233F6D" w:rsidRDefault="001F1796" w:rsidP="00CD1B5A">
            <w:pPr>
              <w:rPr>
                <w:lang w:val="sk-SK"/>
              </w:rPr>
            </w:pPr>
            <w:r w:rsidRPr="00233F6D">
              <w:rPr>
                <w:lang w:val="sk-SK"/>
              </w:rPr>
              <w:t>11-15</w:t>
            </w:r>
          </w:p>
        </w:tc>
        <w:tc>
          <w:tcPr>
            <w:tcW w:w="3117" w:type="dxa"/>
          </w:tcPr>
          <w:p w:rsidR="001F1796" w:rsidRPr="00233F6D" w:rsidRDefault="00C53546" w:rsidP="00CD1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k-SK"/>
              </w:rPr>
            </w:pPr>
            <w:r w:rsidRPr="00233F6D">
              <w:rPr>
                <w:lang w:val="sk-SK"/>
              </w:rPr>
              <w:t>1</w:t>
            </w:r>
          </w:p>
        </w:tc>
        <w:tc>
          <w:tcPr>
            <w:tcW w:w="3117" w:type="dxa"/>
          </w:tcPr>
          <w:p w:rsidR="001F1796" w:rsidRPr="00233F6D" w:rsidRDefault="00C53546" w:rsidP="00CD1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k-SK"/>
              </w:rPr>
            </w:pPr>
            <w:r w:rsidRPr="00233F6D">
              <w:rPr>
                <w:lang w:val="sk-SK"/>
              </w:rPr>
              <w:t xml:space="preserve"> 4</w:t>
            </w:r>
            <w:r w:rsidR="001F1796" w:rsidRPr="00233F6D">
              <w:rPr>
                <w:lang w:val="sk-SK"/>
              </w:rPr>
              <w:t xml:space="preserve"> %</w:t>
            </w:r>
          </w:p>
        </w:tc>
      </w:tr>
      <w:tr w:rsidR="001F1796" w:rsidRPr="00233F6D" w:rsidTr="00CD1B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1F1796" w:rsidRPr="00233F6D" w:rsidRDefault="001F1796" w:rsidP="00CD1B5A">
            <w:pPr>
              <w:rPr>
                <w:lang w:val="sk-SK"/>
              </w:rPr>
            </w:pPr>
            <w:r w:rsidRPr="00233F6D">
              <w:rPr>
                <w:lang w:val="sk-SK"/>
              </w:rPr>
              <w:t>15-20</w:t>
            </w:r>
          </w:p>
        </w:tc>
        <w:tc>
          <w:tcPr>
            <w:tcW w:w="3117" w:type="dxa"/>
          </w:tcPr>
          <w:p w:rsidR="001F1796" w:rsidRPr="00233F6D" w:rsidRDefault="00C53546" w:rsidP="00CD1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  <w:r w:rsidRPr="00233F6D">
              <w:rPr>
                <w:lang w:val="sk-SK"/>
              </w:rPr>
              <w:t>0</w:t>
            </w:r>
          </w:p>
        </w:tc>
        <w:tc>
          <w:tcPr>
            <w:tcW w:w="3117" w:type="dxa"/>
          </w:tcPr>
          <w:p w:rsidR="001F1796" w:rsidRPr="00233F6D" w:rsidRDefault="00C53546" w:rsidP="00CD1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  <w:r w:rsidRPr="00233F6D">
              <w:rPr>
                <w:lang w:val="sk-SK"/>
              </w:rPr>
              <w:t>0</w:t>
            </w:r>
            <w:r w:rsidR="001F1796" w:rsidRPr="00233F6D">
              <w:rPr>
                <w:lang w:val="sk-SK"/>
              </w:rPr>
              <w:t xml:space="preserve"> %</w:t>
            </w:r>
          </w:p>
        </w:tc>
      </w:tr>
      <w:tr w:rsidR="001F1796" w:rsidRPr="00233F6D" w:rsidTr="00CD1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1F1796" w:rsidRPr="00233F6D" w:rsidRDefault="001F1796" w:rsidP="00CD1B5A">
            <w:pPr>
              <w:rPr>
                <w:lang w:val="sk-SK"/>
              </w:rPr>
            </w:pPr>
            <w:r w:rsidRPr="00233F6D">
              <w:rPr>
                <w:lang w:val="sk-SK"/>
              </w:rPr>
              <w:t>21-25</w:t>
            </w:r>
          </w:p>
        </w:tc>
        <w:tc>
          <w:tcPr>
            <w:tcW w:w="3117" w:type="dxa"/>
          </w:tcPr>
          <w:p w:rsidR="001F1796" w:rsidRPr="00233F6D" w:rsidRDefault="00C53546" w:rsidP="00CD1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k-SK"/>
              </w:rPr>
            </w:pPr>
            <w:r w:rsidRPr="00233F6D">
              <w:rPr>
                <w:lang w:val="sk-SK"/>
              </w:rPr>
              <w:t>3</w:t>
            </w:r>
          </w:p>
        </w:tc>
        <w:tc>
          <w:tcPr>
            <w:tcW w:w="3117" w:type="dxa"/>
          </w:tcPr>
          <w:p w:rsidR="001F1796" w:rsidRPr="00233F6D" w:rsidRDefault="00C53546" w:rsidP="00CD1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k-SK"/>
              </w:rPr>
            </w:pPr>
            <w:r w:rsidRPr="00233F6D">
              <w:rPr>
                <w:lang w:val="sk-SK"/>
              </w:rPr>
              <w:t>12</w:t>
            </w:r>
            <w:r w:rsidR="001F1796" w:rsidRPr="00233F6D">
              <w:rPr>
                <w:lang w:val="sk-SK"/>
              </w:rPr>
              <w:t xml:space="preserve"> %</w:t>
            </w:r>
          </w:p>
        </w:tc>
      </w:tr>
    </w:tbl>
    <w:p w:rsidR="001F1796" w:rsidRPr="00233F6D" w:rsidRDefault="001F1796">
      <w:pPr>
        <w:rPr>
          <w:lang w:val="sk-SK"/>
        </w:rPr>
      </w:pPr>
    </w:p>
    <w:p w:rsidR="00BC40AA" w:rsidRPr="00233F6D" w:rsidRDefault="00BC40AA">
      <w:pPr>
        <w:rPr>
          <w:lang w:val="sk-SK"/>
        </w:rPr>
      </w:pPr>
      <w:r w:rsidRPr="00233F6D">
        <w:rPr>
          <w:lang w:val="sk-SK"/>
        </w:rPr>
        <w:br w:type="page"/>
      </w:r>
    </w:p>
    <w:p w:rsidR="004E0206" w:rsidRDefault="002E0586">
      <w:pPr>
        <w:rPr>
          <w:lang w:val="sk-SK"/>
        </w:rPr>
      </w:pPr>
      <w:r w:rsidRPr="00233F6D">
        <w:rPr>
          <w:lang w:val="sk-SK"/>
        </w:rPr>
        <w:lastRenderedPageBreak/>
        <w:t xml:space="preserve">Všetci opýtaní učitelia učia informatické predmety v rozložení uvedenom </w:t>
      </w:r>
      <w:r w:rsidR="00C53546" w:rsidRPr="00233F6D">
        <w:rPr>
          <w:lang w:val="sk-SK"/>
        </w:rPr>
        <w:t>na obrázku 4</w:t>
      </w:r>
      <w:r w:rsidRPr="00233F6D">
        <w:rPr>
          <w:lang w:val="sk-SK"/>
        </w:rPr>
        <w:t xml:space="preserve">.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"/>
        <w:gridCol w:w="8880"/>
      </w:tblGrid>
      <w:tr w:rsidR="009F03C3" w:rsidTr="007709D8">
        <w:trPr>
          <w:cantSplit/>
          <w:trHeight w:val="1134"/>
        </w:trPr>
        <w:tc>
          <w:tcPr>
            <w:tcW w:w="4675" w:type="dxa"/>
            <w:textDirection w:val="btLr"/>
          </w:tcPr>
          <w:p w:rsidR="009F03C3" w:rsidRDefault="009F03C3" w:rsidP="009F03C3">
            <w:pPr>
              <w:ind w:left="113" w:right="113"/>
              <w:rPr>
                <w:lang w:val="sk-SK"/>
              </w:rPr>
            </w:pPr>
            <w:r>
              <w:rPr>
                <w:lang w:val="sk-SK"/>
              </w:rPr>
              <w:t>Počet respondentov</w:t>
            </w:r>
          </w:p>
        </w:tc>
        <w:tc>
          <w:tcPr>
            <w:tcW w:w="4675" w:type="dxa"/>
          </w:tcPr>
          <w:p w:rsidR="009F03C3" w:rsidRDefault="009F03C3">
            <w:pPr>
              <w:rPr>
                <w:lang w:val="sk-SK"/>
              </w:rPr>
            </w:pPr>
            <w:r w:rsidRPr="00233F6D">
              <w:rPr>
                <w:noProof/>
                <w:lang w:val="sk-SK"/>
              </w:rPr>
              <w:drawing>
                <wp:inline distT="0" distB="0" distL="0" distR="0" wp14:anchorId="6E0D97B8" wp14:editId="1A8250C1">
                  <wp:extent cx="5731510" cy="2725546"/>
                  <wp:effectExtent l="0" t="0" r="2540" b="0"/>
                  <wp:docPr id="6" name="Obrázok 6" descr="C:\Users\adudas\AppData\Local\Microsoft\Windows\INetCache\Content.MSO\DE64750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udas\AppData\Local\Microsoft\Windows\INetCache\Content.MSO\DE64750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272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03C3" w:rsidTr="007709D8">
        <w:tc>
          <w:tcPr>
            <w:tcW w:w="4675" w:type="dxa"/>
          </w:tcPr>
          <w:p w:rsidR="009F03C3" w:rsidRDefault="009F03C3">
            <w:pPr>
              <w:rPr>
                <w:lang w:val="sk-SK"/>
              </w:rPr>
            </w:pPr>
          </w:p>
        </w:tc>
        <w:tc>
          <w:tcPr>
            <w:tcW w:w="4675" w:type="dxa"/>
          </w:tcPr>
          <w:p w:rsidR="009F03C3" w:rsidRDefault="009F03C3">
            <w:pPr>
              <w:rPr>
                <w:lang w:val="sk-SK"/>
              </w:rPr>
            </w:pPr>
            <w:r>
              <w:rPr>
                <w:lang w:val="sk-SK"/>
              </w:rPr>
              <w:t>Informatické predmety</w:t>
            </w:r>
          </w:p>
        </w:tc>
      </w:tr>
    </w:tbl>
    <w:p w:rsidR="009F03C3" w:rsidRPr="00233F6D" w:rsidRDefault="009F03C3">
      <w:pPr>
        <w:rPr>
          <w:lang w:val="sk-SK"/>
        </w:rPr>
      </w:pPr>
    </w:p>
    <w:p w:rsidR="00BC40AA" w:rsidRPr="00233F6D" w:rsidRDefault="00BC40AA">
      <w:pPr>
        <w:rPr>
          <w:lang w:val="sk-SK"/>
        </w:rPr>
      </w:pPr>
      <w:r w:rsidRPr="00233F6D">
        <w:rPr>
          <w:lang w:val="sk-SK"/>
        </w:rPr>
        <w:t>Obrázok 4.: Štruktúra informatických predmetov, ktoré učia opýtaní učitelia</w:t>
      </w:r>
    </w:p>
    <w:p w:rsidR="004E0206" w:rsidRPr="00233F6D" w:rsidRDefault="00BC40AA">
      <w:pPr>
        <w:rPr>
          <w:lang w:val="sk-SK"/>
        </w:rPr>
      </w:pPr>
      <w:r w:rsidRPr="00233F6D">
        <w:rPr>
          <w:lang w:val="sk-SK"/>
        </w:rPr>
        <w:t>Odpovedalo 5 opýtaných res</w:t>
      </w:r>
      <w:r w:rsidR="009F03C3">
        <w:rPr>
          <w:lang w:val="sk-SK"/>
        </w:rPr>
        <w:t>p</w:t>
      </w:r>
      <w:r w:rsidRPr="00233F6D">
        <w:rPr>
          <w:lang w:val="sk-SK"/>
        </w:rPr>
        <w:t xml:space="preserve">ondentov. </w:t>
      </w:r>
      <w:r w:rsidR="002E0586" w:rsidRPr="00233F6D">
        <w:rPr>
          <w:lang w:val="sk-SK"/>
        </w:rPr>
        <w:t xml:space="preserve">Percentuálne zastúpenie </w:t>
      </w:r>
      <w:r w:rsidRPr="00233F6D">
        <w:rPr>
          <w:lang w:val="sk-SK"/>
        </w:rPr>
        <w:t xml:space="preserve">môžeme vyjadriť takto: </w:t>
      </w:r>
      <w:r w:rsidR="002E0586" w:rsidRPr="00233F6D">
        <w:rPr>
          <w:lang w:val="sk-SK"/>
        </w:rPr>
        <w:t xml:space="preserve">Aplikovaná informatika 40 % Hardvér, softvér, programovanie 20 % Programovanie, počítačové siete 20 % Informatika 20 % </w:t>
      </w:r>
    </w:p>
    <w:p w:rsidR="004E0206" w:rsidRDefault="002E0586">
      <w:pPr>
        <w:rPr>
          <w:lang w:val="sk-SK"/>
        </w:rPr>
      </w:pPr>
      <w:r w:rsidRPr="00233F6D">
        <w:rPr>
          <w:lang w:val="sk-SK"/>
        </w:rPr>
        <w:t xml:space="preserve">Učitelia získavajú metodiky a učebné materiály zo zdrojov, uvedených </w:t>
      </w:r>
      <w:r w:rsidR="00BC40AA" w:rsidRPr="00233F6D">
        <w:rPr>
          <w:lang w:val="sk-SK"/>
        </w:rPr>
        <w:t>na obrázku 5</w:t>
      </w:r>
      <w:r w:rsidRPr="00233F6D">
        <w:rPr>
          <w:lang w:val="sk-SK"/>
        </w:rPr>
        <w:t xml:space="preserve">.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F03C3" w:rsidTr="007709D8">
        <w:tc>
          <w:tcPr>
            <w:tcW w:w="9350" w:type="dxa"/>
          </w:tcPr>
          <w:p w:rsidR="009F03C3" w:rsidRDefault="009F03C3">
            <w:pPr>
              <w:rPr>
                <w:lang w:val="sk-SK"/>
              </w:rPr>
            </w:pPr>
            <w:bookmarkStart w:id="0" w:name="_GoBack"/>
            <w:r w:rsidRPr="00233F6D">
              <w:rPr>
                <w:noProof/>
                <w:lang w:val="sk-SK"/>
              </w:rPr>
              <w:drawing>
                <wp:inline distT="0" distB="0" distL="0" distR="0" wp14:anchorId="137695D2" wp14:editId="475E5F92">
                  <wp:extent cx="5731510" cy="2913767"/>
                  <wp:effectExtent l="0" t="0" r="2540" b="1270"/>
                  <wp:docPr id="7" name="Obrázok 7" descr="C:\Users\adudas\AppData\Local\Microsoft\Windows\INetCache\Content.MSO\3C39885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udas\AppData\Local\Microsoft\Windows\INetCache\Content.MSO\3C39885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2913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03C3" w:rsidTr="007709D8">
        <w:tc>
          <w:tcPr>
            <w:tcW w:w="9350" w:type="dxa"/>
          </w:tcPr>
          <w:p w:rsidR="009F03C3" w:rsidRDefault="009F03C3">
            <w:pPr>
              <w:rPr>
                <w:lang w:val="sk-SK"/>
              </w:rPr>
            </w:pPr>
            <w:r>
              <w:rPr>
                <w:lang w:val="sk-SK"/>
              </w:rPr>
              <w:t>Počet respondentov</w:t>
            </w:r>
          </w:p>
        </w:tc>
      </w:tr>
    </w:tbl>
    <w:bookmarkEnd w:id="0"/>
    <w:p w:rsidR="00BC40AA" w:rsidRPr="00233F6D" w:rsidRDefault="00BC40AA">
      <w:pPr>
        <w:rPr>
          <w:lang w:val="sk-SK"/>
        </w:rPr>
      </w:pPr>
      <w:r w:rsidRPr="00233F6D">
        <w:rPr>
          <w:lang w:val="sk-SK"/>
        </w:rPr>
        <w:t>Obrázok 5</w:t>
      </w:r>
      <w:r w:rsidR="002E0586" w:rsidRPr="00233F6D">
        <w:rPr>
          <w:lang w:val="sk-SK"/>
        </w:rPr>
        <w:t xml:space="preserve">.:Zdroje metodík a učebných materiálov. </w:t>
      </w:r>
    </w:p>
    <w:p w:rsidR="004E0206" w:rsidRPr="00233F6D" w:rsidRDefault="002E0586">
      <w:pPr>
        <w:rPr>
          <w:lang w:val="sk-SK"/>
        </w:rPr>
      </w:pPr>
      <w:r w:rsidRPr="00233F6D">
        <w:rPr>
          <w:lang w:val="sk-SK"/>
        </w:rPr>
        <w:lastRenderedPageBreak/>
        <w:t>Opýtaní mali na výber z ôsmych nových informatických tém. V nasledujúcom texte uvádzame vždy 3 najdôležitejšie témy z pohľadu učiteľov</w:t>
      </w:r>
      <w:r w:rsidR="002F1129" w:rsidRPr="00233F6D">
        <w:rPr>
          <w:lang w:val="sk-SK"/>
        </w:rPr>
        <w:t>.</w:t>
      </w:r>
      <w:r w:rsidRPr="00233F6D">
        <w:rPr>
          <w:lang w:val="sk-SK"/>
        </w:rPr>
        <w:t xml:space="preserve"> </w:t>
      </w:r>
    </w:p>
    <w:p w:rsidR="00BB6339" w:rsidRPr="00233F6D" w:rsidRDefault="002E0586">
      <w:pPr>
        <w:rPr>
          <w:lang w:val="sk-SK"/>
        </w:rPr>
      </w:pPr>
      <w:r w:rsidRPr="00233F6D">
        <w:rPr>
          <w:lang w:val="sk-SK"/>
        </w:rPr>
        <w:t>Učitelia informatiky majú záujem o nové učebné materiály a metodiky, pričom:</w:t>
      </w:r>
    </w:p>
    <w:p w:rsidR="00BB6339" w:rsidRPr="00233F6D" w:rsidRDefault="002E0586">
      <w:pPr>
        <w:rPr>
          <w:lang w:val="sk-SK"/>
        </w:rPr>
      </w:pPr>
      <w:r w:rsidRPr="00233F6D">
        <w:rPr>
          <w:lang w:val="sk-SK"/>
        </w:rPr>
        <w:sym w:font="Symbol" w:char="F0B7"/>
      </w:r>
      <w:r w:rsidRPr="00233F6D">
        <w:rPr>
          <w:lang w:val="sk-SK"/>
        </w:rPr>
        <w:t xml:space="preserve"> Učitelia základných škôl majú najväčší záujem o prácu:</w:t>
      </w:r>
    </w:p>
    <w:p w:rsidR="00BB6339" w:rsidRPr="00233F6D" w:rsidRDefault="002E0586" w:rsidP="00BB6339">
      <w:pPr>
        <w:ind w:firstLine="720"/>
        <w:rPr>
          <w:lang w:val="sk-SK"/>
        </w:rPr>
      </w:pPr>
      <w:r w:rsidRPr="00233F6D">
        <w:rPr>
          <w:lang w:val="sk-SK"/>
        </w:rPr>
        <w:t xml:space="preserve">o s robotickými stavebnicami, </w:t>
      </w:r>
    </w:p>
    <w:p w:rsidR="00BB6339" w:rsidRPr="00233F6D" w:rsidRDefault="002E0586" w:rsidP="00BB6339">
      <w:pPr>
        <w:ind w:firstLine="720"/>
        <w:rPr>
          <w:lang w:val="sk-SK"/>
        </w:rPr>
      </w:pPr>
      <w:r w:rsidRPr="00233F6D">
        <w:rPr>
          <w:lang w:val="sk-SK"/>
        </w:rPr>
        <w:t xml:space="preserve">o s multimédiami, </w:t>
      </w:r>
    </w:p>
    <w:p w:rsidR="00BB6339" w:rsidRPr="00233F6D" w:rsidRDefault="002E0586" w:rsidP="00BB6339">
      <w:pPr>
        <w:ind w:firstLine="720"/>
        <w:rPr>
          <w:lang w:val="sk-SK"/>
        </w:rPr>
      </w:pPr>
      <w:r w:rsidRPr="00233F6D">
        <w:rPr>
          <w:lang w:val="sk-SK"/>
        </w:rPr>
        <w:t xml:space="preserve">o s aplikáciami umelej inteligencie. </w:t>
      </w:r>
    </w:p>
    <w:p w:rsidR="00BB6339" w:rsidRPr="00233F6D" w:rsidRDefault="002E0586" w:rsidP="00BB6339">
      <w:pPr>
        <w:rPr>
          <w:lang w:val="sk-SK"/>
        </w:rPr>
      </w:pPr>
      <w:r w:rsidRPr="00233F6D">
        <w:rPr>
          <w:lang w:val="sk-SK"/>
        </w:rPr>
        <w:sym w:font="Symbol" w:char="F0B7"/>
      </w:r>
      <w:r w:rsidRPr="00233F6D">
        <w:rPr>
          <w:lang w:val="sk-SK"/>
        </w:rPr>
        <w:t xml:space="preserve"> Učitelia gymnázií majú najväčší záujem o prácu: </w:t>
      </w:r>
    </w:p>
    <w:p w:rsidR="00BB6339" w:rsidRPr="00233F6D" w:rsidRDefault="002E0586" w:rsidP="00BB6339">
      <w:pPr>
        <w:ind w:firstLine="720"/>
        <w:rPr>
          <w:lang w:val="sk-SK"/>
        </w:rPr>
      </w:pPr>
      <w:r w:rsidRPr="00233F6D">
        <w:rPr>
          <w:lang w:val="sk-SK"/>
        </w:rPr>
        <w:t xml:space="preserve">o s internetom vecí, </w:t>
      </w:r>
    </w:p>
    <w:p w:rsidR="00BB6339" w:rsidRPr="00233F6D" w:rsidRDefault="002E0586" w:rsidP="00BB6339">
      <w:pPr>
        <w:ind w:firstLine="720"/>
        <w:rPr>
          <w:lang w:val="sk-SK"/>
        </w:rPr>
      </w:pPr>
      <w:r w:rsidRPr="00233F6D">
        <w:rPr>
          <w:lang w:val="sk-SK"/>
        </w:rPr>
        <w:t xml:space="preserve">o s robotickými stavebnicami, </w:t>
      </w:r>
    </w:p>
    <w:p w:rsidR="00BB6339" w:rsidRPr="00233F6D" w:rsidRDefault="002E0586" w:rsidP="00BB6339">
      <w:pPr>
        <w:ind w:firstLine="720"/>
        <w:rPr>
          <w:lang w:val="sk-SK"/>
        </w:rPr>
      </w:pPr>
      <w:r w:rsidRPr="00233F6D">
        <w:rPr>
          <w:lang w:val="sk-SK"/>
        </w:rPr>
        <w:t xml:space="preserve">o s aplikáciami umelej inteligencie. </w:t>
      </w:r>
    </w:p>
    <w:p w:rsidR="00BB6339" w:rsidRPr="00233F6D" w:rsidRDefault="002E0586" w:rsidP="00BB6339">
      <w:pPr>
        <w:rPr>
          <w:lang w:val="sk-SK"/>
        </w:rPr>
      </w:pPr>
      <w:r w:rsidRPr="00233F6D">
        <w:rPr>
          <w:lang w:val="sk-SK"/>
        </w:rPr>
        <w:sym w:font="Symbol" w:char="F0B7"/>
      </w:r>
      <w:r w:rsidRPr="00233F6D">
        <w:rPr>
          <w:lang w:val="sk-SK"/>
        </w:rPr>
        <w:t xml:space="preserve"> Učitelia SOŠ majú najväčší záujem o prácu: </w:t>
      </w:r>
    </w:p>
    <w:p w:rsidR="00BB6339" w:rsidRPr="00233F6D" w:rsidRDefault="002E0586" w:rsidP="00BB6339">
      <w:pPr>
        <w:ind w:firstLine="720"/>
        <w:rPr>
          <w:lang w:val="sk-SK"/>
        </w:rPr>
      </w:pPr>
      <w:r w:rsidRPr="00233F6D">
        <w:rPr>
          <w:lang w:val="sk-SK"/>
        </w:rPr>
        <w:t>o s multimédiami</w:t>
      </w:r>
      <w:r w:rsidR="00BB6339" w:rsidRPr="00233F6D">
        <w:rPr>
          <w:lang w:val="sk-SK"/>
        </w:rPr>
        <w:t xml:space="preserve"> a virtuálnou realitou</w:t>
      </w:r>
      <w:r w:rsidRPr="00233F6D">
        <w:rPr>
          <w:lang w:val="sk-SK"/>
        </w:rPr>
        <w:t xml:space="preserve">, </w:t>
      </w:r>
    </w:p>
    <w:p w:rsidR="00BB6339" w:rsidRPr="00233F6D" w:rsidRDefault="002E0586" w:rsidP="00BB6339">
      <w:pPr>
        <w:ind w:firstLine="720"/>
        <w:rPr>
          <w:lang w:val="sk-SK"/>
        </w:rPr>
      </w:pPr>
      <w:r w:rsidRPr="00233F6D">
        <w:rPr>
          <w:lang w:val="sk-SK"/>
        </w:rPr>
        <w:t xml:space="preserve">o programovanie s aplikáciami umelej inteligencie, </w:t>
      </w:r>
    </w:p>
    <w:p w:rsidR="005A617F" w:rsidRPr="00233F6D" w:rsidRDefault="002E0586" w:rsidP="00BB6339">
      <w:pPr>
        <w:ind w:firstLine="720"/>
        <w:rPr>
          <w:lang w:val="sk-SK"/>
        </w:rPr>
      </w:pPr>
      <w:r w:rsidRPr="00233F6D">
        <w:rPr>
          <w:lang w:val="sk-SK"/>
        </w:rPr>
        <w:t>o práca s grafikou</w:t>
      </w:r>
    </w:p>
    <w:p w:rsidR="002E0586" w:rsidRPr="00233F6D" w:rsidRDefault="002E0586">
      <w:pPr>
        <w:rPr>
          <w:lang w:val="sk-SK"/>
        </w:rPr>
      </w:pPr>
    </w:p>
    <w:p w:rsidR="002E0586" w:rsidRDefault="002F1129">
      <w:pPr>
        <w:rPr>
          <w:lang w:val="sk-SK"/>
        </w:rPr>
      </w:pPr>
      <w:r w:rsidRPr="00233F6D">
        <w:rPr>
          <w:lang w:val="sk-SK"/>
        </w:rPr>
        <w:t>Zisťovali sme ku ktorej téme z oblasti Algoritmické riešenie problémov respondent potrebujú aktuálne metodické resp. učebné materiály (pozri obrázok 6)</w:t>
      </w:r>
      <w:r w:rsidR="009F03C3">
        <w:rPr>
          <w:lang w:val="sk-SK"/>
        </w:rPr>
        <w:t>.</w:t>
      </w:r>
    </w:p>
    <w:p w:rsidR="004E0206" w:rsidRPr="00233F6D" w:rsidRDefault="004E0206">
      <w:pPr>
        <w:rPr>
          <w:lang w:val="sk-SK"/>
        </w:rPr>
      </w:pPr>
      <w:r w:rsidRPr="00233F6D">
        <w:rPr>
          <w:noProof/>
          <w:lang w:val="sk-SK"/>
        </w:rPr>
        <w:drawing>
          <wp:inline distT="0" distB="0" distL="0" distR="0" wp14:anchorId="2023BBED" wp14:editId="15ED2BD2">
            <wp:extent cx="5731510" cy="1982223"/>
            <wp:effectExtent l="0" t="0" r="2540" b="0"/>
            <wp:docPr id="18" name="Obrázok 18" descr="C:\Users\adudas\AppData\Local\Microsoft\Windows\INetCache\Content.MSO\44AFBF6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udas\AppData\Local\Microsoft\Windows\INetCache\Content.MSO\44AFBF60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8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129" w:rsidRPr="00233F6D" w:rsidRDefault="002F1129">
      <w:pPr>
        <w:rPr>
          <w:lang w:val="sk-SK"/>
        </w:rPr>
      </w:pPr>
      <w:r w:rsidRPr="00233F6D">
        <w:rPr>
          <w:lang w:val="sk-SK"/>
        </w:rPr>
        <w:t>Obrázok 6.: Vyjadrenie potreby nových aktuálnych metodík k jednotlivým témam</w:t>
      </w:r>
    </w:p>
    <w:p w:rsidR="002F1129" w:rsidRDefault="002F1129">
      <w:pPr>
        <w:rPr>
          <w:lang w:val="sk-SK"/>
        </w:rPr>
      </w:pPr>
      <w:r w:rsidRPr="00233F6D">
        <w:rPr>
          <w:lang w:val="sk-SK"/>
        </w:rPr>
        <w:t>Najväčší záujem prejavili učitelia základných škôl. Ide najmä o</w:t>
      </w:r>
      <w:r w:rsidR="00233F6D">
        <w:rPr>
          <w:lang w:val="sk-SK"/>
        </w:rPr>
        <w:t> </w:t>
      </w:r>
      <w:r w:rsidRPr="00233F6D">
        <w:rPr>
          <w:lang w:val="sk-SK"/>
        </w:rPr>
        <w:t>témy</w:t>
      </w:r>
      <w:r w:rsidR="00233F6D">
        <w:rPr>
          <w:lang w:val="sk-SK"/>
        </w:rPr>
        <w:t xml:space="preserve"> </w:t>
      </w:r>
      <w:r w:rsidRPr="00233F6D">
        <w:rPr>
          <w:lang w:val="sk-SK"/>
        </w:rPr>
        <w:t>programovanie,  programovanie v jazyku SCRATCH, algoritmy, programovanie robotických stavebníc a programovanie webových aplikácií.</w:t>
      </w:r>
    </w:p>
    <w:p w:rsidR="00233F6D" w:rsidRPr="00233F6D" w:rsidRDefault="00233F6D">
      <w:pPr>
        <w:rPr>
          <w:lang w:val="sk-SK"/>
        </w:rPr>
      </w:pPr>
      <w:r>
        <w:rPr>
          <w:lang w:val="sk-SK"/>
        </w:rPr>
        <w:t xml:space="preserve">Zaujala nás aj odpoveď na otázku: „Aký programovací jazyk používate pri učení </w:t>
      </w:r>
      <w:proofErr w:type="spellStart"/>
      <w:r>
        <w:rPr>
          <w:lang w:val="sk-SK"/>
        </w:rPr>
        <w:t>algoritmizácie</w:t>
      </w:r>
      <w:proofErr w:type="spellEnd"/>
      <w:r>
        <w:rPr>
          <w:lang w:val="sk-SK"/>
        </w:rPr>
        <w:t xml:space="preserve"> a programovania a koľko rokov?“. Odpovede sú znázornené na obrázku 7.</w:t>
      </w:r>
    </w:p>
    <w:p w:rsidR="004E0206" w:rsidRDefault="004E0206">
      <w:pPr>
        <w:rPr>
          <w:lang w:val="sk-SK"/>
        </w:rPr>
      </w:pPr>
      <w:r w:rsidRPr="00233F6D">
        <w:rPr>
          <w:noProof/>
          <w:lang w:val="sk-SK"/>
        </w:rPr>
        <w:lastRenderedPageBreak/>
        <w:drawing>
          <wp:inline distT="0" distB="0" distL="0" distR="0" wp14:anchorId="1FF8C2AB" wp14:editId="2550D5B1">
            <wp:extent cx="5731510" cy="1982223"/>
            <wp:effectExtent l="0" t="0" r="2540" b="0"/>
            <wp:docPr id="24" name="Obrázok 24" descr="C:\Users\adudas\AppData\Local\Microsoft\Windows\INetCache\Content.MSO\DCF7499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udas\AppData\Local\Microsoft\Windows\INetCache\Content.MSO\DCF7499A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8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F6D" w:rsidRDefault="00233F6D">
      <w:pPr>
        <w:rPr>
          <w:lang w:val="sk-SK"/>
        </w:rPr>
      </w:pPr>
      <w:r>
        <w:rPr>
          <w:lang w:val="sk-SK"/>
        </w:rPr>
        <w:t>Obrázok 7.: Skúsenosti s používaním programovacích jazykov pri výučbe algoritmov a programovania.</w:t>
      </w:r>
    </w:p>
    <w:p w:rsidR="00233F6D" w:rsidRPr="00C05B11" w:rsidRDefault="00233F6D" w:rsidP="00233F6D">
      <w:pPr>
        <w:pStyle w:val="Nadpis2"/>
        <w:rPr>
          <w:b/>
          <w:lang w:val="sk-SK"/>
        </w:rPr>
      </w:pPr>
      <w:r w:rsidRPr="00C05B11">
        <w:rPr>
          <w:b/>
          <w:lang w:val="sk-SK"/>
        </w:rPr>
        <w:t>Záver</w:t>
      </w:r>
    </w:p>
    <w:p w:rsidR="00233F6D" w:rsidRPr="00233F6D" w:rsidRDefault="0068715D">
      <w:pPr>
        <w:rPr>
          <w:lang w:val="sk-SK"/>
        </w:rPr>
      </w:pPr>
      <w:r>
        <w:rPr>
          <w:lang w:val="sk-SK"/>
        </w:rPr>
        <w:t xml:space="preserve">Aj napriek </w:t>
      </w:r>
      <w:proofErr w:type="spellStart"/>
      <w:r>
        <w:rPr>
          <w:lang w:val="sk-SK"/>
        </w:rPr>
        <w:t>pandemickej</w:t>
      </w:r>
      <w:proofErr w:type="spellEnd"/>
      <w:r>
        <w:rPr>
          <w:lang w:val="sk-SK"/>
        </w:rPr>
        <w:t xml:space="preserve"> situácii sme získali odpovede od 25 učiteľov informatiky. Za ktoré veľmi pekne ďakujeme. Môžeme konštatovať, že aktívni učitelia informatiky sa zaujímajú o nové trendy vo vyučovaní informatiky a majú záujem o nové technológie, včlenenie nových tém ako aj o nové metodiky. </w:t>
      </w:r>
    </w:p>
    <w:sectPr w:rsidR="00233F6D" w:rsidRPr="00233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86"/>
    <w:rsid w:val="001F1796"/>
    <w:rsid w:val="002231EB"/>
    <w:rsid w:val="00233F6D"/>
    <w:rsid w:val="002E0586"/>
    <w:rsid w:val="002F1129"/>
    <w:rsid w:val="00482101"/>
    <w:rsid w:val="004E0206"/>
    <w:rsid w:val="005A617F"/>
    <w:rsid w:val="0068715D"/>
    <w:rsid w:val="007709D8"/>
    <w:rsid w:val="009F03C3"/>
    <w:rsid w:val="00BB6339"/>
    <w:rsid w:val="00BC40AA"/>
    <w:rsid w:val="00C05B11"/>
    <w:rsid w:val="00C53546"/>
    <w:rsid w:val="00E447E5"/>
    <w:rsid w:val="00F1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49E51"/>
  <w15:chartTrackingRefBased/>
  <w15:docId w15:val="{E99B5EA2-E866-4D09-8C4E-8DABD013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0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05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E05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2E05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riekatabuky">
    <w:name w:val="Table Grid"/>
    <w:basedOn w:val="Normlnatabuka"/>
    <w:uiPriority w:val="39"/>
    <w:rsid w:val="00E44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yajntabuka3">
    <w:name w:val="Plain Table 3"/>
    <w:basedOn w:val="Normlnatabuka"/>
    <w:uiPriority w:val="43"/>
    <w:rsid w:val="00E447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ukasmriekou4zvraznenie5">
    <w:name w:val="Grid Table 4 Accent 5"/>
    <w:basedOn w:val="Normlnatabuka"/>
    <w:uiPriority w:val="49"/>
    <w:rsid w:val="00E447E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6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ZenBook</dc:creator>
  <cp:keywords/>
  <dc:description/>
  <cp:lastModifiedBy>ZenBook</cp:lastModifiedBy>
  <cp:revision>7</cp:revision>
  <dcterms:created xsi:type="dcterms:W3CDTF">2021-11-16T09:36:00Z</dcterms:created>
  <dcterms:modified xsi:type="dcterms:W3CDTF">2021-11-16T17:18:00Z</dcterms:modified>
</cp:coreProperties>
</file>